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21" w:rsidRPr="00BC150F" w:rsidRDefault="00FA1E21" w:rsidP="00FA1E21">
      <w:pPr>
        <w:spacing w:after="0" w:line="240" w:lineRule="auto"/>
        <w:jc w:val="center"/>
        <w:rPr>
          <w:rFonts w:ascii="Times New Roman" w:hAnsi="Times New Roman" w:cs="Times New Roman"/>
          <w:b/>
          <w:sz w:val="24"/>
          <w:szCs w:val="24"/>
        </w:rPr>
      </w:pPr>
      <w:r w:rsidRPr="00BC150F">
        <w:rPr>
          <w:rFonts w:ascii="Times New Roman" w:hAnsi="Times New Roman" w:cs="Times New Roman"/>
          <w:b/>
          <w:sz w:val="24"/>
          <w:szCs w:val="24"/>
        </w:rPr>
        <w:t>PAKISTAN SCIENCE FOUNDATION</w:t>
      </w:r>
    </w:p>
    <w:p w:rsidR="00FA1E21" w:rsidRPr="00BC150F" w:rsidRDefault="00FA1E21" w:rsidP="00FA1E21">
      <w:pPr>
        <w:spacing w:after="0" w:line="240" w:lineRule="auto"/>
        <w:jc w:val="center"/>
        <w:rPr>
          <w:rFonts w:ascii="Times New Roman" w:hAnsi="Times New Roman" w:cs="Times New Roman"/>
          <w:b/>
          <w:sz w:val="24"/>
          <w:szCs w:val="24"/>
        </w:rPr>
      </w:pPr>
      <w:r w:rsidRPr="00BC150F">
        <w:rPr>
          <w:rFonts w:ascii="Times New Roman" w:hAnsi="Times New Roman" w:cs="Times New Roman"/>
          <w:b/>
          <w:sz w:val="24"/>
          <w:szCs w:val="24"/>
        </w:rPr>
        <w:t>1-CONSTITUTION AVENU, G-</w:t>
      </w:r>
      <w:r>
        <w:rPr>
          <w:rFonts w:ascii="Times New Roman" w:hAnsi="Times New Roman" w:cs="Times New Roman"/>
          <w:b/>
          <w:sz w:val="24"/>
          <w:szCs w:val="24"/>
        </w:rPr>
        <w:t>5</w:t>
      </w:r>
      <w:r w:rsidRPr="00BC150F">
        <w:rPr>
          <w:rFonts w:ascii="Times New Roman" w:hAnsi="Times New Roman" w:cs="Times New Roman"/>
          <w:b/>
          <w:sz w:val="24"/>
          <w:szCs w:val="24"/>
        </w:rPr>
        <w:t>/2,</w:t>
      </w:r>
    </w:p>
    <w:p w:rsidR="00FA1E21" w:rsidRPr="00BC150F" w:rsidRDefault="00FA1E21" w:rsidP="00FA1E21">
      <w:pPr>
        <w:spacing w:after="0" w:line="240" w:lineRule="auto"/>
        <w:jc w:val="center"/>
        <w:rPr>
          <w:rFonts w:ascii="Times New Roman" w:hAnsi="Times New Roman" w:cs="Times New Roman"/>
          <w:b/>
          <w:sz w:val="24"/>
          <w:szCs w:val="24"/>
          <w:u w:val="single"/>
        </w:rPr>
      </w:pPr>
      <w:r w:rsidRPr="00BC150F">
        <w:rPr>
          <w:rFonts w:ascii="Times New Roman" w:hAnsi="Times New Roman" w:cs="Times New Roman"/>
          <w:b/>
          <w:sz w:val="24"/>
          <w:szCs w:val="24"/>
          <w:u w:val="single"/>
        </w:rPr>
        <w:t>ISLAMABAD</w:t>
      </w:r>
    </w:p>
    <w:p w:rsidR="00FA1E21" w:rsidRPr="00BC150F" w:rsidRDefault="00FA1E21" w:rsidP="00FA1E21">
      <w:pPr>
        <w:spacing w:after="0" w:line="240" w:lineRule="auto"/>
        <w:jc w:val="center"/>
        <w:rPr>
          <w:rFonts w:ascii="Times New Roman" w:hAnsi="Times New Roman" w:cs="Times New Roman"/>
          <w:b/>
          <w:sz w:val="24"/>
          <w:szCs w:val="24"/>
          <w:u w:val="single"/>
        </w:rPr>
      </w:pPr>
    </w:p>
    <w:p w:rsidR="00FA1E21" w:rsidRPr="00BC150F" w:rsidRDefault="00FA1E21" w:rsidP="00FA1E21">
      <w:pPr>
        <w:spacing w:after="0" w:line="240" w:lineRule="auto"/>
        <w:jc w:val="center"/>
        <w:rPr>
          <w:rFonts w:ascii="Times New Roman" w:hAnsi="Times New Roman" w:cs="Times New Roman"/>
          <w:b/>
          <w:sz w:val="24"/>
          <w:szCs w:val="24"/>
          <w:u w:val="single"/>
        </w:rPr>
      </w:pPr>
      <w:r w:rsidRPr="00BC150F">
        <w:rPr>
          <w:rFonts w:ascii="Times New Roman" w:hAnsi="Times New Roman" w:cs="Times New Roman"/>
          <w:b/>
          <w:sz w:val="24"/>
          <w:szCs w:val="24"/>
          <w:u w:val="single"/>
        </w:rPr>
        <w:t>INVITATION TO BID</w:t>
      </w:r>
    </w:p>
    <w:p w:rsidR="00FA1E21" w:rsidRDefault="00FA1E21" w:rsidP="00FA1E21">
      <w:pPr>
        <w:spacing w:after="0" w:line="240" w:lineRule="auto"/>
        <w:jc w:val="center"/>
        <w:rPr>
          <w:rFonts w:ascii="Times New Roman" w:hAnsi="Times New Roman" w:cs="Times New Roman"/>
          <w:b/>
          <w:sz w:val="24"/>
          <w:szCs w:val="24"/>
          <w:u w:val="single"/>
        </w:rPr>
      </w:pPr>
      <w:r w:rsidRPr="00BC150F">
        <w:rPr>
          <w:rFonts w:ascii="Times New Roman" w:hAnsi="Times New Roman" w:cs="Times New Roman"/>
          <w:b/>
          <w:sz w:val="24"/>
          <w:szCs w:val="24"/>
          <w:u w:val="single"/>
        </w:rPr>
        <w:t>(TENDER NOTICE)</w:t>
      </w:r>
    </w:p>
    <w:p w:rsidR="00FA1E21" w:rsidRPr="00BC150F" w:rsidRDefault="00FA1E21" w:rsidP="00FA1E21">
      <w:pPr>
        <w:spacing w:after="0" w:line="240" w:lineRule="auto"/>
        <w:jc w:val="center"/>
        <w:rPr>
          <w:rFonts w:ascii="Times New Roman" w:hAnsi="Times New Roman" w:cs="Times New Roman"/>
          <w:b/>
          <w:sz w:val="24"/>
          <w:szCs w:val="24"/>
          <w:u w:val="single"/>
        </w:rPr>
      </w:pPr>
    </w:p>
    <w:p w:rsidR="00FA1E21" w:rsidRPr="00BC150F" w:rsidRDefault="00FA1E21" w:rsidP="00FA1E21">
      <w:pPr>
        <w:spacing w:after="0" w:line="240" w:lineRule="auto"/>
        <w:rPr>
          <w:rFonts w:ascii="Times New Roman" w:hAnsi="Times New Roman" w:cs="Times New Roman"/>
          <w:b/>
          <w:sz w:val="24"/>
          <w:szCs w:val="24"/>
          <w:u w:val="single"/>
        </w:rPr>
      </w:pPr>
    </w:p>
    <w:p w:rsidR="00FA1E21" w:rsidRPr="00C231E9" w:rsidRDefault="00FA1E21" w:rsidP="00FA1E21">
      <w:pPr>
        <w:spacing w:after="0" w:line="360" w:lineRule="auto"/>
        <w:ind w:firstLine="720"/>
        <w:jc w:val="both"/>
        <w:rPr>
          <w:rFonts w:ascii="Times New Roman" w:hAnsi="Times New Roman" w:cs="Times New Roman"/>
          <w:b/>
          <w:sz w:val="24"/>
          <w:szCs w:val="24"/>
        </w:rPr>
      </w:pPr>
      <w:r w:rsidRPr="00C231E9">
        <w:rPr>
          <w:rFonts w:ascii="Times New Roman" w:hAnsi="Times New Roman" w:cs="Times New Roman"/>
          <w:b/>
          <w:sz w:val="24"/>
          <w:szCs w:val="24"/>
        </w:rPr>
        <w:t>Pakistan Science Foundation, Islamabad, a funding organization for the development of Scientific and Technological Research for Socio-economic development and popularization of Scientific &amp; Technological Knowledge in the country, invites sealed bids (one envelop method) from contractors/suppliers/dealers, registered with Income Tax and Sales Tax Departments, Govt. of Pakistan and having Active Tax payers list No. etc., for c</w:t>
      </w:r>
      <w:r>
        <w:rPr>
          <w:rFonts w:ascii="Times New Roman" w:hAnsi="Times New Roman" w:cs="Times New Roman"/>
          <w:b/>
          <w:sz w:val="24"/>
          <w:szCs w:val="24"/>
        </w:rPr>
        <w:t>ivil work at PSF Office Building</w:t>
      </w:r>
      <w:r w:rsidRPr="00C231E9">
        <w:rPr>
          <w:rFonts w:ascii="Times New Roman" w:hAnsi="Times New Roman" w:cs="Times New Roman"/>
          <w:b/>
          <w:sz w:val="24"/>
          <w:szCs w:val="24"/>
        </w:rPr>
        <w:t>.</w:t>
      </w:r>
    </w:p>
    <w:p w:rsidR="00FA1E21" w:rsidRPr="00C231E9" w:rsidRDefault="00FA1E21" w:rsidP="00FA1E21">
      <w:pPr>
        <w:spacing w:after="0" w:line="360" w:lineRule="auto"/>
        <w:ind w:firstLine="720"/>
        <w:jc w:val="both"/>
        <w:rPr>
          <w:rFonts w:ascii="Times New Roman" w:hAnsi="Times New Roman" w:cs="Times New Roman"/>
          <w:b/>
          <w:sz w:val="24"/>
          <w:szCs w:val="24"/>
        </w:rPr>
      </w:pPr>
    </w:p>
    <w:p w:rsidR="00FA1E21" w:rsidRPr="00C231E9" w:rsidRDefault="00FA1E21" w:rsidP="00FA1E21">
      <w:pPr>
        <w:spacing w:after="0" w:line="360" w:lineRule="auto"/>
        <w:ind w:firstLine="720"/>
        <w:jc w:val="both"/>
        <w:rPr>
          <w:rFonts w:ascii="Times New Roman" w:hAnsi="Times New Roman" w:cs="Times New Roman"/>
          <w:b/>
          <w:sz w:val="24"/>
          <w:szCs w:val="24"/>
        </w:rPr>
      </w:pPr>
      <w:r w:rsidRPr="00C231E9">
        <w:rPr>
          <w:rFonts w:ascii="Times New Roman" w:hAnsi="Times New Roman" w:cs="Times New Roman"/>
          <w:b/>
          <w:sz w:val="24"/>
          <w:szCs w:val="24"/>
        </w:rPr>
        <w:t xml:space="preserve">Bidding documents, containing detailed terms and conditions, method of procurement, procedure of submission of bids, bid security, bid validity, opening of bids, evaluation criteria, clarification for rejection of bids, performance guarantee etc. are available for the interested bidders at the office of the undersigned, at Pakistan Science Foundation, 1-Consitution Avenue, G-5/2, Islamabad, on official request, without any cost. </w:t>
      </w:r>
    </w:p>
    <w:p w:rsidR="00FA1E21" w:rsidRPr="00C231E9" w:rsidRDefault="00FA1E21" w:rsidP="00FA1E21">
      <w:pPr>
        <w:spacing w:after="0" w:line="360" w:lineRule="auto"/>
        <w:ind w:firstLine="720"/>
        <w:jc w:val="both"/>
        <w:rPr>
          <w:rFonts w:ascii="Times New Roman" w:hAnsi="Times New Roman" w:cs="Times New Roman"/>
          <w:b/>
          <w:sz w:val="24"/>
          <w:szCs w:val="24"/>
        </w:rPr>
      </w:pPr>
    </w:p>
    <w:p w:rsidR="00FA1E21" w:rsidRPr="007A7346" w:rsidRDefault="00FA1E21" w:rsidP="00FA1E21">
      <w:pPr>
        <w:spacing w:after="0" w:line="360" w:lineRule="auto"/>
        <w:ind w:firstLine="720"/>
        <w:jc w:val="both"/>
        <w:rPr>
          <w:rFonts w:ascii="Times New Roman" w:hAnsi="Times New Roman" w:cs="Times New Roman"/>
          <w:b/>
          <w:sz w:val="24"/>
          <w:szCs w:val="24"/>
        </w:rPr>
      </w:pPr>
      <w:r w:rsidRPr="00C231E9">
        <w:rPr>
          <w:rFonts w:ascii="Times New Roman" w:hAnsi="Times New Roman" w:cs="Times New Roman"/>
          <w:b/>
          <w:sz w:val="24"/>
          <w:szCs w:val="24"/>
        </w:rPr>
        <w:t>The bids, prepared on original bidding documents,</w:t>
      </w:r>
      <w:r>
        <w:rPr>
          <w:rFonts w:ascii="Times New Roman" w:hAnsi="Times New Roman" w:cs="Times New Roman"/>
          <w:b/>
          <w:sz w:val="24"/>
          <w:szCs w:val="24"/>
        </w:rPr>
        <w:t xml:space="preserve"> </w:t>
      </w:r>
      <w:r w:rsidRPr="00C231E9">
        <w:rPr>
          <w:rFonts w:ascii="Times New Roman" w:hAnsi="Times New Roman" w:cs="Times New Roman"/>
          <w:b/>
          <w:sz w:val="24"/>
          <w:szCs w:val="24"/>
        </w:rPr>
        <w:t xml:space="preserve">duly annexed with </w:t>
      </w:r>
      <w:r>
        <w:rPr>
          <w:rFonts w:ascii="Times New Roman" w:hAnsi="Times New Roman" w:cs="Times New Roman"/>
          <w:b/>
          <w:sz w:val="24"/>
          <w:szCs w:val="24"/>
        </w:rPr>
        <w:t xml:space="preserve">                             </w:t>
      </w:r>
      <w:r w:rsidRPr="00C231E9">
        <w:rPr>
          <w:rFonts w:ascii="Times New Roman" w:hAnsi="Times New Roman" w:cs="Times New Roman"/>
          <w:b/>
          <w:sz w:val="24"/>
          <w:szCs w:val="24"/>
          <w:u w:val="single"/>
        </w:rPr>
        <w:t>2% earnest money</w:t>
      </w:r>
      <w:r w:rsidRPr="00C231E9">
        <w:rPr>
          <w:rFonts w:ascii="Times New Roman" w:hAnsi="Times New Roman" w:cs="Times New Roman"/>
          <w:b/>
          <w:sz w:val="24"/>
          <w:szCs w:val="24"/>
        </w:rPr>
        <w:t xml:space="preserve"> </w:t>
      </w:r>
      <w:r w:rsidRPr="007A7346">
        <w:rPr>
          <w:rFonts w:ascii="Times New Roman" w:hAnsi="Times New Roman" w:cs="Times New Roman"/>
          <w:b/>
          <w:sz w:val="24"/>
          <w:szCs w:val="24"/>
        </w:rPr>
        <w:t>must reach at the office of the undersigned at 1-Consititution Avenue, G-5/2, Islamabad on</w:t>
      </w:r>
      <w:r>
        <w:rPr>
          <w:rFonts w:ascii="Times New Roman" w:hAnsi="Times New Roman" w:cs="Times New Roman"/>
          <w:b/>
          <w:sz w:val="24"/>
          <w:szCs w:val="24"/>
        </w:rPr>
        <w:t xml:space="preserve"> or</w:t>
      </w:r>
      <w:r w:rsidRPr="007A7346">
        <w:rPr>
          <w:rFonts w:ascii="Times New Roman" w:hAnsi="Times New Roman" w:cs="Times New Roman"/>
          <w:b/>
          <w:sz w:val="24"/>
          <w:szCs w:val="24"/>
        </w:rPr>
        <w:t xml:space="preserve"> before 0</w:t>
      </w:r>
      <w:r>
        <w:rPr>
          <w:rFonts w:ascii="Times New Roman" w:hAnsi="Times New Roman" w:cs="Times New Roman"/>
          <w:b/>
          <w:sz w:val="24"/>
          <w:szCs w:val="24"/>
        </w:rPr>
        <w:t>9</w:t>
      </w:r>
      <w:r w:rsidRPr="007A7346">
        <w:rPr>
          <w:rFonts w:ascii="Times New Roman" w:hAnsi="Times New Roman" w:cs="Times New Roman"/>
          <w:b/>
          <w:sz w:val="24"/>
          <w:szCs w:val="24"/>
        </w:rPr>
        <w:t xml:space="preserve">-10-2017 at 12:00hrs. Bids will be opened the same day at 12:30hrs. The advertisement is available on PPRA website at </w:t>
      </w:r>
      <w:hyperlink r:id="rId7" w:history="1">
        <w:r w:rsidRPr="007A7346">
          <w:rPr>
            <w:rStyle w:val="Hyperlink"/>
            <w:rFonts w:ascii="Times New Roman" w:hAnsi="Times New Roman" w:cs="Times New Roman"/>
            <w:sz w:val="24"/>
            <w:szCs w:val="24"/>
          </w:rPr>
          <w:t>www.ppra.org</w:t>
        </w:r>
      </w:hyperlink>
      <w:r w:rsidRPr="007A7346">
        <w:rPr>
          <w:rFonts w:ascii="Times New Roman" w:hAnsi="Times New Roman" w:cs="Times New Roman"/>
          <w:b/>
          <w:sz w:val="24"/>
          <w:szCs w:val="24"/>
        </w:rPr>
        <w:t>. pk., PSF and MoST websites.</w:t>
      </w:r>
    </w:p>
    <w:p w:rsidR="00FA1E21" w:rsidRPr="00BC150F" w:rsidRDefault="00FA1E21" w:rsidP="00FA1E21">
      <w:pPr>
        <w:spacing w:after="0" w:line="360" w:lineRule="auto"/>
        <w:ind w:firstLine="720"/>
        <w:jc w:val="both"/>
        <w:rPr>
          <w:rFonts w:ascii="Times New Roman" w:hAnsi="Times New Roman" w:cs="Times New Roman"/>
          <w:b/>
          <w:sz w:val="24"/>
          <w:szCs w:val="24"/>
        </w:rPr>
      </w:pPr>
    </w:p>
    <w:p w:rsidR="00FA1E21" w:rsidRPr="00BC150F" w:rsidRDefault="00FA1E21" w:rsidP="00FA1E21">
      <w:pPr>
        <w:spacing w:after="0" w:line="360" w:lineRule="auto"/>
        <w:ind w:left="5760" w:firstLine="720"/>
        <w:jc w:val="both"/>
        <w:rPr>
          <w:rFonts w:ascii="Times New Roman" w:hAnsi="Times New Roman" w:cs="Times New Roman"/>
          <w:b/>
          <w:sz w:val="24"/>
          <w:szCs w:val="24"/>
        </w:rPr>
      </w:pPr>
    </w:p>
    <w:p w:rsidR="00FA1E21" w:rsidRPr="00BC150F" w:rsidRDefault="00FA1E21" w:rsidP="00FA1E21">
      <w:pPr>
        <w:spacing w:after="0" w:line="240" w:lineRule="auto"/>
        <w:ind w:left="6480"/>
        <w:jc w:val="center"/>
        <w:rPr>
          <w:rFonts w:ascii="Times New Roman" w:hAnsi="Times New Roman" w:cs="Times New Roman"/>
          <w:b/>
          <w:sz w:val="24"/>
          <w:szCs w:val="24"/>
        </w:rPr>
      </w:pPr>
      <w:r w:rsidRPr="00BC150F">
        <w:rPr>
          <w:rFonts w:ascii="Times New Roman" w:hAnsi="Times New Roman" w:cs="Times New Roman"/>
          <w:b/>
          <w:sz w:val="24"/>
          <w:szCs w:val="24"/>
        </w:rPr>
        <w:t>Secretary,</w:t>
      </w:r>
    </w:p>
    <w:p w:rsidR="00FA1E21" w:rsidRPr="00BC150F" w:rsidRDefault="00FA1E21" w:rsidP="00FA1E21">
      <w:pPr>
        <w:spacing w:after="0" w:line="240" w:lineRule="auto"/>
        <w:ind w:left="6480"/>
        <w:jc w:val="center"/>
        <w:rPr>
          <w:rFonts w:ascii="Times New Roman" w:hAnsi="Times New Roman" w:cs="Times New Roman"/>
          <w:b/>
          <w:sz w:val="24"/>
          <w:szCs w:val="24"/>
        </w:rPr>
      </w:pPr>
      <w:r w:rsidRPr="00BC150F">
        <w:rPr>
          <w:rFonts w:ascii="Times New Roman" w:hAnsi="Times New Roman" w:cs="Times New Roman"/>
          <w:b/>
          <w:sz w:val="24"/>
          <w:szCs w:val="24"/>
        </w:rPr>
        <w:t>Pakistan Science Foundation</w:t>
      </w:r>
    </w:p>
    <w:p w:rsidR="00FA1E21" w:rsidRPr="00BC150F" w:rsidRDefault="00FA1E21" w:rsidP="00FA1E21">
      <w:pPr>
        <w:spacing w:after="0" w:line="240" w:lineRule="auto"/>
        <w:ind w:left="6480"/>
        <w:jc w:val="center"/>
        <w:rPr>
          <w:rFonts w:ascii="Times New Roman" w:hAnsi="Times New Roman" w:cs="Times New Roman"/>
          <w:b/>
          <w:sz w:val="24"/>
          <w:szCs w:val="24"/>
        </w:rPr>
      </w:pPr>
      <w:r w:rsidRPr="00BC150F">
        <w:rPr>
          <w:rFonts w:ascii="Times New Roman" w:hAnsi="Times New Roman" w:cs="Times New Roman"/>
          <w:b/>
          <w:sz w:val="24"/>
          <w:szCs w:val="24"/>
        </w:rPr>
        <w:t xml:space="preserve">1-Consititution </w:t>
      </w:r>
    </w:p>
    <w:p w:rsidR="00FA1E21" w:rsidRPr="00BC150F" w:rsidRDefault="00FA1E21" w:rsidP="00FA1E21">
      <w:pPr>
        <w:spacing w:after="0" w:line="240" w:lineRule="auto"/>
        <w:ind w:left="6480"/>
        <w:jc w:val="center"/>
        <w:rPr>
          <w:rFonts w:ascii="Times New Roman" w:hAnsi="Times New Roman" w:cs="Times New Roman"/>
          <w:b/>
          <w:sz w:val="24"/>
          <w:szCs w:val="24"/>
        </w:rPr>
      </w:pPr>
      <w:r w:rsidRPr="00BC150F">
        <w:rPr>
          <w:rFonts w:ascii="Times New Roman" w:hAnsi="Times New Roman" w:cs="Times New Roman"/>
          <w:b/>
          <w:sz w:val="24"/>
          <w:szCs w:val="24"/>
        </w:rPr>
        <w:t>Avenue, G-5/2, Islamabad</w:t>
      </w:r>
    </w:p>
    <w:p w:rsidR="00FA1E21" w:rsidRPr="00BC150F" w:rsidRDefault="00FA1E21" w:rsidP="00FA1E21">
      <w:pPr>
        <w:spacing w:after="0" w:line="240" w:lineRule="auto"/>
        <w:ind w:left="6480"/>
        <w:jc w:val="center"/>
        <w:rPr>
          <w:rFonts w:ascii="Times New Roman" w:hAnsi="Times New Roman" w:cs="Times New Roman"/>
          <w:b/>
          <w:sz w:val="24"/>
          <w:szCs w:val="24"/>
        </w:rPr>
      </w:pPr>
      <w:r w:rsidRPr="00BC150F">
        <w:rPr>
          <w:rFonts w:ascii="Times New Roman" w:hAnsi="Times New Roman" w:cs="Times New Roman"/>
          <w:b/>
          <w:sz w:val="24"/>
          <w:szCs w:val="24"/>
        </w:rPr>
        <w:t>Ph.051 9206725.</w:t>
      </w:r>
    </w:p>
    <w:p w:rsidR="00FA098A" w:rsidRDefault="00D7338B"/>
    <w:p w:rsidR="00FA1E21" w:rsidRDefault="00FA1E21"/>
    <w:p w:rsidR="00FA1E21" w:rsidRPr="008D2D4D" w:rsidRDefault="00FA1E21" w:rsidP="00FA1E21">
      <w:pPr>
        <w:spacing w:after="0" w:line="240" w:lineRule="auto"/>
        <w:jc w:val="center"/>
        <w:rPr>
          <w:b/>
          <w:sz w:val="24"/>
          <w:szCs w:val="24"/>
        </w:rPr>
      </w:pPr>
      <w:r w:rsidRPr="008D2D4D">
        <w:rPr>
          <w:b/>
          <w:sz w:val="24"/>
          <w:szCs w:val="24"/>
        </w:rPr>
        <w:lastRenderedPageBreak/>
        <w:t>PAKISTAN SCIENCE FOUNDATION</w:t>
      </w:r>
    </w:p>
    <w:p w:rsidR="00FA1E21" w:rsidRPr="008D2D4D" w:rsidRDefault="00FA1E21" w:rsidP="00FA1E21">
      <w:pPr>
        <w:spacing w:after="0" w:line="240" w:lineRule="auto"/>
        <w:jc w:val="center"/>
        <w:rPr>
          <w:b/>
          <w:sz w:val="24"/>
          <w:szCs w:val="24"/>
        </w:rPr>
      </w:pPr>
      <w:r w:rsidRPr="008D2D4D">
        <w:rPr>
          <w:b/>
          <w:sz w:val="24"/>
          <w:szCs w:val="24"/>
        </w:rPr>
        <w:t>1-CONSTITUTION AVENU, G-5/2,</w:t>
      </w:r>
    </w:p>
    <w:p w:rsidR="00FA1E21" w:rsidRPr="008D2D4D" w:rsidRDefault="00FA1E21" w:rsidP="00FA1E21">
      <w:pPr>
        <w:spacing w:after="0" w:line="240" w:lineRule="auto"/>
        <w:jc w:val="center"/>
        <w:rPr>
          <w:b/>
          <w:sz w:val="24"/>
          <w:szCs w:val="24"/>
          <w:u w:val="single"/>
        </w:rPr>
      </w:pPr>
      <w:r w:rsidRPr="008D2D4D">
        <w:rPr>
          <w:b/>
          <w:sz w:val="24"/>
          <w:szCs w:val="24"/>
          <w:u w:val="single"/>
        </w:rPr>
        <w:t>ISLAMABAD</w:t>
      </w:r>
    </w:p>
    <w:p w:rsidR="00FA1E21" w:rsidRPr="008D2D4D" w:rsidRDefault="00FA1E21" w:rsidP="00FA1E21">
      <w:pPr>
        <w:spacing w:after="0" w:line="240" w:lineRule="auto"/>
        <w:jc w:val="center"/>
        <w:rPr>
          <w:b/>
          <w:sz w:val="24"/>
          <w:szCs w:val="24"/>
        </w:rPr>
      </w:pPr>
      <w:r w:rsidRPr="008D2D4D">
        <w:rPr>
          <w:b/>
          <w:sz w:val="24"/>
          <w:szCs w:val="24"/>
        </w:rPr>
        <w:t xml:space="preserve">(PSF website </w:t>
      </w:r>
      <w:r w:rsidRPr="008D2D4D">
        <w:rPr>
          <w:b/>
          <w:sz w:val="24"/>
          <w:szCs w:val="24"/>
          <w:u w:val="single"/>
        </w:rPr>
        <w:t>www.psf.gov.pak</w:t>
      </w:r>
      <w:r w:rsidRPr="008D2D4D">
        <w:rPr>
          <w:b/>
          <w:sz w:val="24"/>
          <w:szCs w:val="24"/>
        </w:rPr>
        <w:t>)</w:t>
      </w:r>
    </w:p>
    <w:p w:rsidR="00FA1E21" w:rsidRPr="008D2D4D" w:rsidRDefault="00FA1E21" w:rsidP="00FA1E21">
      <w:pPr>
        <w:spacing w:after="0" w:line="240" w:lineRule="auto"/>
        <w:jc w:val="center"/>
        <w:rPr>
          <w:b/>
          <w:sz w:val="24"/>
          <w:szCs w:val="24"/>
          <w:u w:val="single"/>
        </w:rPr>
      </w:pPr>
      <w:r w:rsidRPr="008D2D4D">
        <w:rPr>
          <w:b/>
          <w:sz w:val="24"/>
          <w:szCs w:val="24"/>
          <w:u w:val="single"/>
        </w:rPr>
        <w:t xml:space="preserve"> (TENDER DOCUMENT)</w:t>
      </w:r>
    </w:p>
    <w:p w:rsidR="00FA1E21" w:rsidRPr="008D2D4D" w:rsidRDefault="00FA1E21" w:rsidP="00FA1E21">
      <w:pPr>
        <w:spacing w:after="0" w:line="240" w:lineRule="auto"/>
        <w:rPr>
          <w:b/>
          <w:sz w:val="24"/>
          <w:szCs w:val="24"/>
        </w:rPr>
      </w:pPr>
    </w:p>
    <w:p w:rsidR="00FA1E21" w:rsidRPr="008D2D4D" w:rsidRDefault="00FA1E21" w:rsidP="00FA1E21">
      <w:pPr>
        <w:spacing w:after="0" w:line="240" w:lineRule="auto"/>
        <w:rPr>
          <w:sz w:val="24"/>
          <w:szCs w:val="24"/>
        </w:rPr>
      </w:pPr>
      <w:r w:rsidRPr="008D2D4D">
        <w:rPr>
          <w:sz w:val="24"/>
          <w:szCs w:val="24"/>
        </w:rPr>
        <w:t>Name of firm:-__________________________________________________________________</w:t>
      </w:r>
    </w:p>
    <w:p w:rsidR="00FA1E21" w:rsidRPr="008D2D4D" w:rsidRDefault="00FA1E21" w:rsidP="00FA1E21">
      <w:pPr>
        <w:spacing w:after="0" w:line="240" w:lineRule="auto"/>
        <w:rPr>
          <w:sz w:val="24"/>
          <w:szCs w:val="24"/>
        </w:rPr>
      </w:pPr>
      <w:r w:rsidRPr="008D2D4D">
        <w:rPr>
          <w:sz w:val="24"/>
          <w:szCs w:val="24"/>
        </w:rPr>
        <w:t>Address: -______________________________________________________________________</w:t>
      </w:r>
    </w:p>
    <w:p w:rsidR="00FA1E21" w:rsidRPr="008D2D4D" w:rsidRDefault="00FA1E21" w:rsidP="00FA1E21">
      <w:pPr>
        <w:spacing w:after="0" w:line="240" w:lineRule="auto"/>
        <w:rPr>
          <w:sz w:val="24"/>
          <w:szCs w:val="24"/>
        </w:rPr>
      </w:pPr>
      <w:r w:rsidRPr="008D2D4D">
        <w:rPr>
          <w:sz w:val="24"/>
          <w:szCs w:val="24"/>
        </w:rPr>
        <w:t>Name of the owner(s) ___________________________________________________________</w:t>
      </w:r>
    </w:p>
    <w:p w:rsidR="00FA1E21" w:rsidRPr="008D2D4D" w:rsidRDefault="00FA1E21" w:rsidP="00FA1E21">
      <w:pPr>
        <w:spacing w:after="0" w:line="240" w:lineRule="auto"/>
        <w:rPr>
          <w:sz w:val="24"/>
          <w:szCs w:val="24"/>
        </w:rPr>
      </w:pPr>
      <w:r w:rsidRPr="008D2D4D">
        <w:rPr>
          <w:sz w:val="24"/>
          <w:szCs w:val="24"/>
        </w:rPr>
        <w:t>Telephone No .__________________Mobile Phone No. ________________Fax No.__________</w:t>
      </w:r>
    </w:p>
    <w:p w:rsidR="00FA1E21" w:rsidRPr="008D2D4D" w:rsidRDefault="00FA1E21" w:rsidP="00FA1E21">
      <w:pPr>
        <w:spacing w:after="0" w:line="240" w:lineRule="auto"/>
        <w:rPr>
          <w:sz w:val="24"/>
          <w:szCs w:val="24"/>
        </w:rPr>
      </w:pPr>
      <w:r w:rsidRPr="008D2D4D">
        <w:rPr>
          <w:sz w:val="24"/>
          <w:szCs w:val="24"/>
        </w:rPr>
        <w:t>GST Registration No._____________________________________________________________</w:t>
      </w:r>
    </w:p>
    <w:p w:rsidR="00FA1E21" w:rsidRPr="008D2D4D" w:rsidRDefault="00FA1E21" w:rsidP="00FA1E21">
      <w:pPr>
        <w:spacing w:after="0" w:line="240" w:lineRule="auto"/>
        <w:rPr>
          <w:sz w:val="24"/>
          <w:szCs w:val="24"/>
        </w:rPr>
      </w:pPr>
      <w:r w:rsidRPr="008D2D4D">
        <w:rPr>
          <w:sz w:val="24"/>
          <w:szCs w:val="24"/>
        </w:rPr>
        <w:t>National Tax Number:-___________________________________________________________</w:t>
      </w:r>
    </w:p>
    <w:p w:rsidR="00FA1E21" w:rsidRPr="008D2D4D" w:rsidRDefault="00FA1E21" w:rsidP="00FA1E21">
      <w:pPr>
        <w:spacing w:after="0" w:line="240" w:lineRule="auto"/>
        <w:rPr>
          <w:sz w:val="24"/>
          <w:szCs w:val="24"/>
        </w:rPr>
      </w:pPr>
      <w:r w:rsidRPr="008D2D4D">
        <w:rPr>
          <w:sz w:val="24"/>
          <w:szCs w:val="24"/>
        </w:rPr>
        <w:t>Active Tax payers list No. with proof: _______________________________________________</w:t>
      </w:r>
    </w:p>
    <w:p w:rsidR="00FA1E21" w:rsidRPr="008D2D4D" w:rsidRDefault="00FA1E21" w:rsidP="00FA1E21">
      <w:pPr>
        <w:spacing w:after="0" w:line="240" w:lineRule="auto"/>
        <w:rPr>
          <w:sz w:val="24"/>
          <w:szCs w:val="24"/>
        </w:rPr>
      </w:pPr>
    </w:p>
    <w:p w:rsidR="00FA1E21" w:rsidRPr="008D2D4D" w:rsidRDefault="00FA1E21" w:rsidP="00FA1E21">
      <w:pPr>
        <w:spacing w:after="0" w:line="240" w:lineRule="auto"/>
        <w:rPr>
          <w:sz w:val="24"/>
          <w:szCs w:val="24"/>
        </w:rPr>
      </w:pPr>
      <w:r w:rsidRPr="008D2D4D">
        <w:rPr>
          <w:sz w:val="24"/>
          <w:szCs w:val="24"/>
        </w:rPr>
        <w:t>*(Attested copies of certificates and CNIC of the owner(s) and representative, and authority letter of the representative must be attached)</w:t>
      </w:r>
    </w:p>
    <w:p w:rsidR="00FA1E21" w:rsidRPr="008D2D4D" w:rsidRDefault="00FA1E21" w:rsidP="00FA1E21">
      <w:pPr>
        <w:spacing w:after="0" w:line="240" w:lineRule="auto"/>
        <w:rPr>
          <w:b/>
          <w:sz w:val="24"/>
          <w:szCs w:val="24"/>
        </w:rPr>
      </w:pPr>
    </w:p>
    <w:p w:rsidR="00FA1E21" w:rsidRPr="008D2D4D" w:rsidRDefault="00FA1E21" w:rsidP="00FA1E21">
      <w:pPr>
        <w:spacing w:after="0" w:line="240" w:lineRule="auto"/>
        <w:rPr>
          <w:b/>
          <w:sz w:val="24"/>
          <w:szCs w:val="24"/>
        </w:rPr>
      </w:pPr>
      <w:r w:rsidRPr="008D2D4D">
        <w:rPr>
          <w:b/>
          <w:sz w:val="24"/>
          <w:szCs w:val="24"/>
        </w:rPr>
        <w:t>DETAIL OF ITEMS:-</w:t>
      </w:r>
    </w:p>
    <w:p w:rsidR="00FA1E21" w:rsidRPr="008D2D4D" w:rsidRDefault="00FA1E21" w:rsidP="00FA1E21">
      <w:pPr>
        <w:spacing w:after="0" w:line="240" w:lineRule="auto"/>
        <w:jc w:val="center"/>
        <w:rPr>
          <w:rFonts w:ascii="Times New Roman" w:hAnsi="Times New Roman" w:cs="Times New Roman"/>
          <w:b/>
          <w:sz w:val="24"/>
          <w:szCs w:val="24"/>
          <w:u w:val="single"/>
        </w:rPr>
      </w:pPr>
      <w:r w:rsidRPr="008D2D4D">
        <w:rPr>
          <w:rFonts w:ascii="Times New Roman" w:hAnsi="Times New Roman" w:cs="Times New Roman"/>
          <w:b/>
          <w:sz w:val="24"/>
          <w:szCs w:val="24"/>
          <w:u w:val="single"/>
        </w:rPr>
        <w:t>BOQ CIVIL WORK OF PSF BUILDING</w:t>
      </w:r>
    </w:p>
    <w:p w:rsidR="00FA1E21" w:rsidRDefault="00FA1E21" w:rsidP="00FA1E21">
      <w:pPr>
        <w:spacing w:after="0" w:line="240" w:lineRule="auto"/>
        <w:jc w:val="center"/>
        <w:rPr>
          <w:rFonts w:ascii="Times New Roman" w:hAnsi="Times New Roman" w:cs="Times New Roman"/>
          <w:b/>
          <w:u w:val="single"/>
        </w:rPr>
      </w:pPr>
    </w:p>
    <w:tbl>
      <w:tblPr>
        <w:tblStyle w:val="TableGrid"/>
        <w:tblW w:w="9737" w:type="dxa"/>
        <w:tblLook w:val="04A0" w:firstRow="1" w:lastRow="0" w:firstColumn="1" w:lastColumn="0" w:noHBand="0" w:noVBand="1"/>
      </w:tblPr>
      <w:tblGrid>
        <w:gridCol w:w="481"/>
        <w:gridCol w:w="4535"/>
        <w:gridCol w:w="1018"/>
        <w:gridCol w:w="1185"/>
        <w:gridCol w:w="1412"/>
        <w:gridCol w:w="1106"/>
      </w:tblGrid>
      <w:tr w:rsidR="00FA1E21" w:rsidTr="00FA1E21">
        <w:trPr>
          <w:trHeight w:val="665"/>
        </w:trPr>
        <w:tc>
          <w:tcPr>
            <w:tcW w:w="481" w:type="dxa"/>
            <w:vAlign w:val="center"/>
          </w:tcPr>
          <w:p w:rsidR="00FA1E21" w:rsidRDefault="00FA1E21" w:rsidP="002C08B7">
            <w:pPr>
              <w:jc w:val="center"/>
              <w:rPr>
                <w:rFonts w:ascii="Times New Roman" w:hAnsi="Times New Roman" w:cs="Times New Roman"/>
              </w:rPr>
            </w:pPr>
            <w:r>
              <w:rPr>
                <w:rFonts w:ascii="Times New Roman" w:hAnsi="Times New Roman" w:cs="Times New Roman"/>
              </w:rPr>
              <w:t>S#</w:t>
            </w:r>
          </w:p>
        </w:tc>
        <w:tc>
          <w:tcPr>
            <w:tcW w:w="4535" w:type="dxa"/>
            <w:vAlign w:val="center"/>
          </w:tcPr>
          <w:p w:rsidR="00FA1E21" w:rsidRDefault="00FA1E21" w:rsidP="002C08B7">
            <w:pPr>
              <w:jc w:val="center"/>
              <w:rPr>
                <w:rFonts w:ascii="Times New Roman" w:hAnsi="Times New Roman" w:cs="Times New Roman"/>
              </w:rPr>
            </w:pPr>
            <w:r>
              <w:rPr>
                <w:rFonts w:ascii="Times New Roman" w:hAnsi="Times New Roman" w:cs="Times New Roman"/>
              </w:rPr>
              <w:t>Description existing</w:t>
            </w:r>
          </w:p>
        </w:tc>
        <w:tc>
          <w:tcPr>
            <w:tcW w:w="1018" w:type="dxa"/>
            <w:vAlign w:val="center"/>
          </w:tcPr>
          <w:p w:rsidR="00FA1E21" w:rsidRDefault="00FA1E21" w:rsidP="002C08B7">
            <w:pPr>
              <w:jc w:val="center"/>
              <w:rPr>
                <w:rFonts w:ascii="Times New Roman" w:hAnsi="Times New Roman" w:cs="Times New Roman"/>
              </w:rPr>
            </w:pPr>
            <w:r>
              <w:rPr>
                <w:rFonts w:ascii="Times New Roman" w:hAnsi="Times New Roman" w:cs="Times New Roman"/>
              </w:rPr>
              <w:t>Unit</w:t>
            </w:r>
          </w:p>
        </w:tc>
        <w:tc>
          <w:tcPr>
            <w:tcW w:w="1183" w:type="dxa"/>
            <w:vAlign w:val="center"/>
          </w:tcPr>
          <w:p w:rsidR="00FA1E21" w:rsidRDefault="00FA1E21" w:rsidP="002C08B7">
            <w:pPr>
              <w:jc w:val="center"/>
              <w:rPr>
                <w:rFonts w:ascii="Times New Roman" w:hAnsi="Times New Roman" w:cs="Times New Roman"/>
              </w:rPr>
            </w:pPr>
            <w:r>
              <w:rPr>
                <w:rFonts w:ascii="Times New Roman" w:hAnsi="Times New Roman" w:cs="Times New Roman"/>
              </w:rPr>
              <w:t>Area.</w:t>
            </w:r>
          </w:p>
        </w:tc>
        <w:tc>
          <w:tcPr>
            <w:tcW w:w="1412" w:type="dxa"/>
            <w:vAlign w:val="center"/>
          </w:tcPr>
          <w:p w:rsidR="00FA1E21" w:rsidRDefault="00FA1E21" w:rsidP="002C08B7">
            <w:pPr>
              <w:jc w:val="center"/>
              <w:rPr>
                <w:rFonts w:ascii="Times New Roman" w:hAnsi="Times New Roman" w:cs="Times New Roman"/>
              </w:rPr>
            </w:pPr>
            <w:r>
              <w:rPr>
                <w:rFonts w:ascii="Times New Roman" w:hAnsi="Times New Roman" w:cs="Times New Roman"/>
              </w:rPr>
              <w:t>Rate per unit</w:t>
            </w:r>
          </w:p>
        </w:tc>
        <w:tc>
          <w:tcPr>
            <w:tcW w:w="1106" w:type="dxa"/>
            <w:vAlign w:val="center"/>
          </w:tcPr>
          <w:p w:rsidR="00FA1E21" w:rsidRDefault="00FA1E21" w:rsidP="002C08B7">
            <w:pPr>
              <w:jc w:val="center"/>
              <w:rPr>
                <w:rFonts w:ascii="Times New Roman" w:hAnsi="Times New Roman" w:cs="Times New Roman"/>
              </w:rPr>
            </w:pPr>
            <w:r>
              <w:rPr>
                <w:rFonts w:ascii="Times New Roman" w:hAnsi="Times New Roman" w:cs="Times New Roman"/>
              </w:rPr>
              <w:t>Total</w:t>
            </w:r>
          </w:p>
        </w:tc>
      </w:tr>
      <w:tr w:rsidR="00FA1E21" w:rsidTr="002C08B7">
        <w:trPr>
          <w:trHeight w:val="4249"/>
        </w:trPr>
        <w:tc>
          <w:tcPr>
            <w:tcW w:w="481" w:type="dxa"/>
          </w:tcPr>
          <w:p w:rsidR="00FA1E21" w:rsidRDefault="00FA1E21" w:rsidP="002C08B7">
            <w:pPr>
              <w:rPr>
                <w:rFonts w:ascii="Times New Roman" w:hAnsi="Times New Roman" w:cs="Times New Roman"/>
              </w:rPr>
            </w:pPr>
            <w:r>
              <w:rPr>
                <w:rFonts w:ascii="Times New Roman" w:hAnsi="Times New Roman" w:cs="Times New Roman"/>
              </w:rPr>
              <w:t>1.</w:t>
            </w:r>
          </w:p>
        </w:tc>
        <w:tc>
          <w:tcPr>
            <w:tcW w:w="4535" w:type="dxa"/>
          </w:tcPr>
          <w:p w:rsidR="00FA1E21" w:rsidRDefault="00FA1E21" w:rsidP="002C08B7">
            <w:pPr>
              <w:rPr>
                <w:rFonts w:ascii="Times New Roman" w:hAnsi="Times New Roman" w:cs="Times New Roman"/>
                <w:sz w:val="24"/>
                <w:szCs w:val="24"/>
                <w:u w:val="single"/>
              </w:rPr>
            </w:pPr>
          </w:p>
          <w:p w:rsidR="00FA1E21" w:rsidRPr="00537D4C" w:rsidRDefault="00FA1E21" w:rsidP="00FF436F">
            <w:pPr>
              <w:spacing w:after="0" w:line="240" w:lineRule="auto"/>
              <w:rPr>
                <w:rFonts w:ascii="Times New Roman" w:hAnsi="Times New Roman" w:cs="Times New Roman"/>
                <w:sz w:val="24"/>
                <w:szCs w:val="24"/>
              </w:rPr>
            </w:pPr>
            <w:r w:rsidRPr="00537D4C">
              <w:rPr>
                <w:rFonts w:ascii="Times New Roman" w:hAnsi="Times New Roman" w:cs="Times New Roman"/>
                <w:sz w:val="24"/>
                <w:szCs w:val="24"/>
                <w:u w:val="single"/>
              </w:rPr>
              <w:t>Tiles Work</w:t>
            </w:r>
            <w:r w:rsidRPr="00537D4C">
              <w:rPr>
                <w:rFonts w:ascii="Times New Roman" w:hAnsi="Times New Roman" w:cs="Times New Roman"/>
                <w:sz w:val="24"/>
                <w:szCs w:val="24"/>
              </w:rPr>
              <w:t xml:space="preserve"> </w:t>
            </w:r>
          </w:p>
          <w:p w:rsidR="00FA1E21" w:rsidRPr="00537D4C" w:rsidRDefault="00FA1E21" w:rsidP="00FF436F">
            <w:pPr>
              <w:spacing w:after="0" w:line="240" w:lineRule="auto"/>
              <w:rPr>
                <w:rFonts w:ascii="Times New Roman" w:hAnsi="Times New Roman" w:cs="Times New Roman"/>
                <w:sz w:val="24"/>
                <w:szCs w:val="24"/>
                <w:u w:val="single"/>
              </w:rPr>
            </w:pPr>
            <w:r w:rsidRPr="00537D4C">
              <w:rPr>
                <w:rFonts w:ascii="Times New Roman" w:hAnsi="Times New Roman" w:cs="Times New Roman"/>
                <w:sz w:val="24"/>
                <w:szCs w:val="24"/>
              </w:rPr>
              <w:t>(Ground floor less Chairman Office lobby )</w:t>
            </w:r>
          </w:p>
          <w:p w:rsidR="00E723A7" w:rsidRDefault="00FA1E21" w:rsidP="00E723A7">
            <w:pPr>
              <w:rPr>
                <w:rFonts w:ascii="Times New Roman" w:hAnsi="Times New Roman" w:cs="Times New Roman"/>
                <w:sz w:val="24"/>
                <w:szCs w:val="24"/>
              </w:rPr>
            </w:pPr>
            <w:r w:rsidRPr="00537D4C">
              <w:rPr>
                <w:rFonts w:ascii="Times New Roman" w:hAnsi="Times New Roman" w:cs="Times New Roman"/>
                <w:sz w:val="24"/>
                <w:szCs w:val="24"/>
              </w:rPr>
              <w:t>Providing and fixing of ceramic floor tiles comprising 2’x2’, China, Irani or Master (Grad-A) superior quality, non-glazed, skid free tiles of approved shade, set in neat tiles bond paste not exceeding ¼” thick and filling the joint with tiles colo</w:t>
            </w:r>
            <w:r w:rsidR="00DB2743">
              <w:rPr>
                <w:rFonts w:ascii="Times New Roman" w:hAnsi="Times New Roman" w:cs="Times New Roman"/>
                <w:sz w:val="24"/>
                <w:szCs w:val="24"/>
              </w:rPr>
              <w:t>u</w:t>
            </w:r>
            <w:r w:rsidRPr="00537D4C">
              <w:rPr>
                <w:rFonts w:ascii="Times New Roman" w:hAnsi="Times New Roman" w:cs="Times New Roman"/>
                <w:sz w:val="24"/>
                <w:szCs w:val="24"/>
              </w:rPr>
              <w:t>r filling, tiles sample available in PSF.</w:t>
            </w:r>
          </w:p>
          <w:p w:rsidR="00FA1E21" w:rsidRPr="00F04FB2" w:rsidRDefault="00FA1E21" w:rsidP="00E723A7">
            <w:pPr>
              <w:rPr>
                <w:rFonts w:ascii="Times New Roman" w:hAnsi="Times New Roman" w:cs="Times New Roman"/>
              </w:rPr>
            </w:pPr>
            <w:r w:rsidRPr="00537D4C">
              <w:rPr>
                <w:rFonts w:ascii="Times New Roman" w:hAnsi="Times New Roman" w:cs="Times New Roman"/>
                <w:sz w:val="24"/>
                <w:szCs w:val="24"/>
              </w:rPr>
              <w:t>(including Skirting 4” as per sample)</w:t>
            </w:r>
          </w:p>
        </w:tc>
        <w:tc>
          <w:tcPr>
            <w:tcW w:w="1018" w:type="dxa"/>
          </w:tcPr>
          <w:p w:rsidR="00FA1E21" w:rsidRDefault="00FA1E21" w:rsidP="002C08B7">
            <w:pPr>
              <w:rPr>
                <w:rFonts w:ascii="Times New Roman" w:hAnsi="Times New Roman" w:cs="Times New Roman"/>
              </w:rPr>
            </w:pPr>
          </w:p>
          <w:p w:rsidR="00FA1E21" w:rsidRDefault="00FA1E21" w:rsidP="002C08B7">
            <w:pPr>
              <w:rPr>
                <w:rFonts w:ascii="Times New Roman" w:hAnsi="Times New Roman" w:cs="Times New Roman"/>
              </w:rPr>
            </w:pPr>
          </w:p>
          <w:p w:rsidR="00FA1E21" w:rsidRDefault="00FA1E21" w:rsidP="002C08B7">
            <w:pPr>
              <w:rPr>
                <w:rFonts w:ascii="Times New Roman" w:hAnsi="Times New Roman" w:cs="Times New Roman"/>
              </w:rPr>
            </w:pPr>
          </w:p>
          <w:p w:rsidR="00FA1E21" w:rsidRDefault="00FA1E21" w:rsidP="002C08B7">
            <w:pPr>
              <w:rPr>
                <w:rFonts w:ascii="Times New Roman" w:hAnsi="Times New Roman" w:cs="Times New Roman"/>
              </w:rPr>
            </w:pPr>
            <w:r>
              <w:rPr>
                <w:rFonts w:ascii="Times New Roman" w:hAnsi="Times New Roman" w:cs="Times New Roman"/>
              </w:rPr>
              <w:t>Sq-m</w:t>
            </w:r>
          </w:p>
        </w:tc>
        <w:tc>
          <w:tcPr>
            <w:tcW w:w="1183" w:type="dxa"/>
          </w:tcPr>
          <w:p w:rsidR="00FA1E21" w:rsidRDefault="00FA1E21" w:rsidP="002C08B7">
            <w:pPr>
              <w:rPr>
                <w:rFonts w:ascii="Times New Roman" w:hAnsi="Times New Roman" w:cs="Times New Roman"/>
              </w:rPr>
            </w:pPr>
          </w:p>
          <w:p w:rsidR="00FA1E21" w:rsidRDefault="00FA1E21" w:rsidP="002C08B7">
            <w:pPr>
              <w:rPr>
                <w:rFonts w:ascii="Times New Roman" w:hAnsi="Times New Roman" w:cs="Times New Roman"/>
              </w:rPr>
            </w:pPr>
          </w:p>
          <w:p w:rsidR="00FA1E21" w:rsidRDefault="00FA1E21" w:rsidP="002C08B7">
            <w:pPr>
              <w:rPr>
                <w:rFonts w:ascii="Times New Roman" w:hAnsi="Times New Roman" w:cs="Times New Roman"/>
              </w:rPr>
            </w:pPr>
          </w:p>
          <w:p w:rsidR="00FA1E21" w:rsidRDefault="00FA1E21" w:rsidP="002C08B7">
            <w:pPr>
              <w:rPr>
                <w:rFonts w:ascii="Times New Roman" w:hAnsi="Times New Roman" w:cs="Times New Roman"/>
              </w:rPr>
            </w:pPr>
            <w:r>
              <w:rPr>
                <w:rFonts w:ascii="Times New Roman" w:hAnsi="Times New Roman" w:cs="Times New Roman"/>
              </w:rPr>
              <w:t>203</w:t>
            </w:r>
          </w:p>
        </w:tc>
        <w:tc>
          <w:tcPr>
            <w:tcW w:w="1412" w:type="dxa"/>
          </w:tcPr>
          <w:p w:rsidR="00FA1E21" w:rsidRDefault="00FA1E21" w:rsidP="002C08B7">
            <w:pPr>
              <w:rPr>
                <w:rFonts w:ascii="Times New Roman" w:hAnsi="Times New Roman" w:cs="Times New Roman"/>
              </w:rPr>
            </w:pPr>
          </w:p>
          <w:p w:rsidR="00FA1E21" w:rsidRDefault="00FA1E21" w:rsidP="002C08B7">
            <w:pPr>
              <w:rPr>
                <w:rFonts w:ascii="Times New Roman" w:hAnsi="Times New Roman" w:cs="Times New Roman"/>
              </w:rPr>
            </w:pPr>
          </w:p>
          <w:p w:rsidR="00FA1E21" w:rsidRDefault="00FA1E21" w:rsidP="002C08B7">
            <w:pPr>
              <w:rPr>
                <w:rFonts w:ascii="Times New Roman" w:hAnsi="Times New Roman" w:cs="Times New Roman"/>
              </w:rPr>
            </w:pPr>
          </w:p>
          <w:p w:rsidR="00FA1E21" w:rsidRDefault="00FA1E21" w:rsidP="002C08B7">
            <w:pPr>
              <w:rPr>
                <w:rFonts w:ascii="Times New Roman" w:hAnsi="Times New Roman" w:cs="Times New Roman"/>
              </w:rPr>
            </w:pPr>
            <w:r>
              <w:rPr>
                <w:rFonts w:ascii="Times New Roman" w:hAnsi="Times New Roman" w:cs="Times New Roman"/>
              </w:rPr>
              <w:t>Rs.</w:t>
            </w:r>
          </w:p>
          <w:p w:rsidR="00FA1E21" w:rsidRDefault="00FA1E21" w:rsidP="002C08B7">
            <w:pPr>
              <w:rPr>
                <w:rFonts w:ascii="Times New Roman" w:hAnsi="Times New Roman" w:cs="Times New Roman"/>
              </w:rPr>
            </w:pPr>
          </w:p>
          <w:p w:rsidR="00FA1E21" w:rsidRDefault="00FA1E21" w:rsidP="002C08B7">
            <w:pPr>
              <w:rPr>
                <w:rFonts w:ascii="Times New Roman" w:hAnsi="Times New Roman" w:cs="Times New Roman"/>
              </w:rPr>
            </w:pPr>
          </w:p>
          <w:p w:rsidR="00FA1E21" w:rsidRDefault="00FA1E21" w:rsidP="002C08B7">
            <w:pPr>
              <w:rPr>
                <w:rFonts w:ascii="Times New Roman" w:hAnsi="Times New Roman" w:cs="Times New Roman"/>
              </w:rPr>
            </w:pPr>
          </w:p>
        </w:tc>
        <w:tc>
          <w:tcPr>
            <w:tcW w:w="1106" w:type="dxa"/>
          </w:tcPr>
          <w:p w:rsidR="00FA1E21" w:rsidRDefault="00FA1E21" w:rsidP="002C08B7">
            <w:pPr>
              <w:rPr>
                <w:rFonts w:ascii="Times New Roman" w:hAnsi="Times New Roman" w:cs="Times New Roman"/>
              </w:rPr>
            </w:pPr>
          </w:p>
          <w:p w:rsidR="00FA1E21" w:rsidRDefault="00FA1E21" w:rsidP="002C08B7">
            <w:pPr>
              <w:rPr>
                <w:rFonts w:ascii="Times New Roman" w:hAnsi="Times New Roman" w:cs="Times New Roman"/>
              </w:rPr>
            </w:pPr>
          </w:p>
          <w:p w:rsidR="00FA1E21" w:rsidRDefault="00FA1E21" w:rsidP="002C08B7">
            <w:pPr>
              <w:rPr>
                <w:rFonts w:ascii="Times New Roman" w:hAnsi="Times New Roman" w:cs="Times New Roman"/>
              </w:rPr>
            </w:pPr>
          </w:p>
          <w:p w:rsidR="00FA1E21" w:rsidRDefault="00FA1E21" w:rsidP="002C08B7">
            <w:pPr>
              <w:rPr>
                <w:rFonts w:ascii="Times New Roman" w:hAnsi="Times New Roman" w:cs="Times New Roman"/>
              </w:rPr>
            </w:pPr>
            <w:r>
              <w:rPr>
                <w:rFonts w:ascii="Times New Roman" w:hAnsi="Times New Roman" w:cs="Times New Roman"/>
              </w:rPr>
              <w:t>Rs.</w:t>
            </w:r>
          </w:p>
        </w:tc>
      </w:tr>
      <w:tr w:rsidR="00FA1E21" w:rsidTr="002C08B7">
        <w:trPr>
          <w:trHeight w:val="974"/>
        </w:trPr>
        <w:tc>
          <w:tcPr>
            <w:tcW w:w="7219" w:type="dxa"/>
            <w:gridSpan w:val="4"/>
            <w:vAlign w:val="center"/>
          </w:tcPr>
          <w:p w:rsidR="00FA1E21" w:rsidRPr="007D2180" w:rsidRDefault="00FA1E21" w:rsidP="002C08B7">
            <w:pPr>
              <w:jc w:val="right"/>
              <w:rPr>
                <w:rFonts w:ascii="Times New Roman" w:hAnsi="Times New Roman" w:cs="Times New Roman"/>
                <w:sz w:val="24"/>
                <w:szCs w:val="24"/>
              </w:rPr>
            </w:pPr>
            <w:r>
              <w:rPr>
                <w:rFonts w:ascii="Times New Roman" w:hAnsi="Times New Roman" w:cs="Times New Roman"/>
                <w:sz w:val="24"/>
                <w:szCs w:val="24"/>
              </w:rPr>
              <w:t>G.Total</w:t>
            </w:r>
          </w:p>
        </w:tc>
        <w:tc>
          <w:tcPr>
            <w:tcW w:w="2518" w:type="dxa"/>
            <w:gridSpan w:val="2"/>
            <w:vAlign w:val="center"/>
          </w:tcPr>
          <w:p w:rsidR="00FA1E21" w:rsidRDefault="00FA1E21" w:rsidP="002C08B7">
            <w:pPr>
              <w:rPr>
                <w:rFonts w:ascii="Times New Roman" w:hAnsi="Times New Roman" w:cs="Times New Roman"/>
                <w:szCs w:val="24"/>
              </w:rPr>
            </w:pPr>
            <w:r>
              <w:rPr>
                <w:rFonts w:ascii="Times New Roman" w:hAnsi="Times New Roman" w:cs="Times New Roman"/>
                <w:szCs w:val="24"/>
              </w:rPr>
              <w:t>Rs.</w:t>
            </w:r>
          </w:p>
          <w:p w:rsidR="00FA1E21" w:rsidRPr="00BF36FF" w:rsidRDefault="00FA1E21" w:rsidP="002C08B7">
            <w:pPr>
              <w:rPr>
                <w:rFonts w:ascii="Times New Roman" w:hAnsi="Times New Roman" w:cs="Times New Roman"/>
                <w:szCs w:val="24"/>
              </w:rPr>
            </w:pPr>
            <w:r>
              <w:rPr>
                <w:rFonts w:ascii="Times New Roman" w:hAnsi="Times New Roman" w:cs="Times New Roman"/>
                <w:szCs w:val="24"/>
              </w:rPr>
              <w:t>Lump sum</w:t>
            </w:r>
          </w:p>
        </w:tc>
      </w:tr>
    </w:tbl>
    <w:p w:rsidR="00FA1E21" w:rsidRPr="00F04FB2" w:rsidRDefault="00FA1E21" w:rsidP="00FA1E21">
      <w:pPr>
        <w:spacing w:after="0" w:line="240" w:lineRule="auto"/>
        <w:rPr>
          <w:rFonts w:ascii="Times New Roman" w:hAnsi="Times New Roman" w:cs="Times New Roman"/>
        </w:rPr>
      </w:pPr>
    </w:p>
    <w:p w:rsidR="00FA1E21" w:rsidRDefault="00FA1E21"/>
    <w:p w:rsidR="00FA1E21" w:rsidRDefault="00FA1E21"/>
    <w:p w:rsidR="00FA1E21" w:rsidRDefault="00FA1E21" w:rsidP="00FA1E21">
      <w:pPr>
        <w:spacing w:after="0" w:line="240" w:lineRule="auto"/>
        <w:rPr>
          <w:b/>
          <w:u w:val="single"/>
        </w:rPr>
      </w:pPr>
      <w:r>
        <w:rPr>
          <w:b/>
          <w:u w:val="single"/>
        </w:rPr>
        <w:lastRenderedPageBreak/>
        <w:t xml:space="preserve">TERMS &amp; CONDITION:-  </w:t>
      </w:r>
    </w:p>
    <w:p w:rsidR="00FA1E21" w:rsidRDefault="00FA1E21" w:rsidP="00FA1E21">
      <w:pPr>
        <w:spacing w:after="0" w:line="240" w:lineRule="auto"/>
        <w:jc w:val="both"/>
        <w:rPr>
          <w:b/>
          <w:sz w:val="10"/>
        </w:rPr>
      </w:pPr>
    </w:p>
    <w:p w:rsidR="00FA1E21" w:rsidRPr="002A5489" w:rsidRDefault="00FA1E21" w:rsidP="00FA1E21">
      <w:pPr>
        <w:spacing w:after="0" w:line="240" w:lineRule="auto"/>
        <w:ind w:left="720" w:hanging="720"/>
        <w:jc w:val="both"/>
        <w:rPr>
          <w:rFonts w:ascii="Times New Roman" w:hAnsi="Times New Roman" w:cs="Times New Roman"/>
          <w:sz w:val="24"/>
          <w:szCs w:val="24"/>
        </w:rPr>
      </w:pPr>
      <w:r w:rsidRPr="002A5489">
        <w:rPr>
          <w:rFonts w:ascii="Times New Roman" w:hAnsi="Times New Roman" w:cs="Times New Roman"/>
          <w:sz w:val="24"/>
          <w:szCs w:val="24"/>
        </w:rPr>
        <w:t>i)</w:t>
      </w:r>
      <w:r w:rsidRPr="002A5489">
        <w:rPr>
          <w:rFonts w:ascii="Times New Roman" w:hAnsi="Times New Roman" w:cs="Times New Roman"/>
          <w:sz w:val="24"/>
          <w:szCs w:val="24"/>
        </w:rPr>
        <w:tab/>
        <w:t>Firms should quote their rates as per specifications required by the office and separately mention GST if applicable.</w:t>
      </w:r>
    </w:p>
    <w:p w:rsidR="00FA1E21" w:rsidRPr="002A5489" w:rsidRDefault="00FA1E21" w:rsidP="00FA1E21">
      <w:pPr>
        <w:spacing w:after="0" w:line="240" w:lineRule="auto"/>
        <w:ind w:left="720" w:hanging="720"/>
        <w:jc w:val="both"/>
        <w:rPr>
          <w:rFonts w:ascii="Times New Roman" w:hAnsi="Times New Roman" w:cs="Times New Roman"/>
          <w:sz w:val="24"/>
          <w:szCs w:val="24"/>
        </w:rPr>
      </w:pPr>
    </w:p>
    <w:p w:rsidR="00FA1E21" w:rsidRPr="002A5489" w:rsidRDefault="00FA1E21" w:rsidP="00FA1E21">
      <w:pPr>
        <w:spacing w:after="0" w:line="240" w:lineRule="auto"/>
        <w:ind w:left="720" w:hanging="720"/>
        <w:jc w:val="both"/>
        <w:rPr>
          <w:rFonts w:ascii="Times New Roman" w:hAnsi="Times New Roman" w:cs="Times New Roman"/>
          <w:sz w:val="24"/>
          <w:szCs w:val="24"/>
        </w:rPr>
      </w:pPr>
      <w:r w:rsidRPr="002A5489">
        <w:rPr>
          <w:rFonts w:ascii="Times New Roman" w:hAnsi="Times New Roman" w:cs="Times New Roman"/>
          <w:sz w:val="24"/>
          <w:szCs w:val="24"/>
        </w:rPr>
        <w:t>ii)</w:t>
      </w:r>
      <w:r w:rsidRPr="002A5489">
        <w:rPr>
          <w:rFonts w:ascii="Times New Roman" w:hAnsi="Times New Roman" w:cs="Times New Roman"/>
          <w:sz w:val="24"/>
          <w:szCs w:val="24"/>
        </w:rPr>
        <w:tab/>
      </w:r>
      <w:r w:rsidRPr="002A5489">
        <w:rPr>
          <w:rFonts w:ascii="Times New Roman" w:hAnsi="Times New Roman" w:cs="Times New Roman"/>
          <w:sz w:val="24"/>
          <w:szCs w:val="24"/>
          <w:u w:val="single"/>
        </w:rPr>
        <w:t>Bids Evaluation Criteria:-</w:t>
      </w:r>
      <w:r w:rsidRPr="002A5489">
        <w:rPr>
          <w:rFonts w:ascii="Times New Roman" w:hAnsi="Times New Roman" w:cs="Times New Roman"/>
          <w:sz w:val="24"/>
          <w:szCs w:val="24"/>
        </w:rPr>
        <w:t xml:space="preserve"> The bids with lowest total price in respect of the said jobs meeting the prescribed technical specifications of the both works in all respects, will be considered for approval after comments of technical experts.  The completion time shall be </w:t>
      </w:r>
      <w:r w:rsidRPr="002A5489">
        <w:rPr>
          <w:rFonts w:ascii="Times New Roman" w:hAnsi="Times New Roman" w:cs="Times New Roman"/>
          <w:sz w:val="24"/>
          <w:szCs w:val="24"/>
          <w:u w:val="single"/>
        </w:rPr>
        <w:t>two weeks</w:t>
      </w:r>
      <w:r w:rsidRPr="002A5489">
        <w:rPr>
          <w:rFonts w:ascii="Times New Roman" w:hAnsi="Times New Roman" w:cs="Times New Roman"/>
          <w:sz w:val="24"/>
          <w:szCs w:val="24"/>
        </w:rPr>
        <w:t>.</w:t>
      </w:r>
    </w:p>
    <w:p w:rsidR="00FA1E21" w:rsidRPr="002A5489" w:rsidRDefault="00FA1E21" w:rsidP="00FA1E21">
      <w:pPr>
        <w:spacing w:after="0" w:line="240" w:lineRule="auto"/>
        <w:ind w:left="720" w:hanging="720"/>
        <w:jc w:val="both"/>
        <w:rPr>
          <w:rFonts w:ascii="Times New Roman" w:hAnsi="Times New Roman" w:cs="Times New Roman"/>
          <w:sz w:val="24"/>
          <w:szCs w:val="24"/>
        </w:rPr>
      </w:pPr>
    </w:p>
    <w:p w:rsidR="00FA1E21" w:rsidRPr="002A5489" w:rsidRDefault="00FA1E21" w:rsidP="00FA1E21">
      <w:pPr>
        <w:spacing w:after="0" w:line="240" w:lineRule="auto"/>
        <w:ind w:left="720" w:hanging="720"/>
        <w:jc w:val="both"/>
        <w:rPr>
          <w:rFonts w:ascii="Times New Roman" w:hAnsi="Times New Roman" w:cs="Times New Roman"/>
          <w:sz w:val="24"/>
          <w:szCs w:val="24"/>
        </w:rPr>
      </w:pPr>
      <w:r w:rsidRPr="002A5489">
        <w:rPr>
          <w:rFonts w:ascii="Times New Roman" w:hAnsi="Times New Roman" w:cs="Times New Roman"/>
          <w:sz w:val="24"/>
          <w:szCs w:val="24"/>
        </w:rPr>
        <w:t>iii)</w:t>
      </w:r>
      <w:r w:rsidRPr="002A5489">
        <w:rPr>
          <w:rFonts w:ascii="Times New Roman" w:hAnsi="Times New Roman" w:cs="Times New Roman"/>
          <w:sz w:val="24"/>
          <w:szCs w:val="24"/>
        </w:rPr>
        <w:tab/>
      </w:r>
      <w:r w:rsidRPr="002A5489">
        <w:rPr>
          <w:rFonts w:ascii="Times New Roman" w:hAnsi="Times New Roman" w:cs="Times New Roman"/>
          <w:sz w:val="24"/>
          <w:szCs w:val="24"/>
          <w:u w:val="single"/>
        </w:rPr>
        <w:t>Earnest money in the shape of DD/Pay order @2% of</w:t>
      </w:r>
      <w:r w:rsidRPr="002A5489">
        <w:rPr>
          <w:rFonts w:ascii="Times New Roman" w:hAnsi="Times New Roman" w:cs="Times New Roman"/>
          <w:sz w:val="24"/>
          <w:szCs w:val="24"/>
        </w:rPr>
        <w:t xml:space="preserve"> the bid (returnable after lapse of period of one year) in favor of Pakistan Science Foundation, Islamabad, along-with Brusher/Technical profile of the equipment offered for sale, should be attached with the bid.</w:t>
      </w:r>
    </w:p>
    <w:p w:rsidR="00FA1E21" w:rsidRPr="002A5489" w:rsidRDefault="00FA1E21" w:rsidP="00FA1E21">
      <w:pPr>
        <w:spacing w:after="0" w:line="240" w:lineRule="auto"/>
        <w:ind w:left="720" w:hanging="720"/>
        <w:jc w:val="both"/>
        <w:rPr>
          <w:rFonts w:ascii="Times New Roman" w:hAnsi="Times New Roman" w:cs="Times New Roman"/>
          <w:sz w:val="24"/>
          <w:szCs w:val="24"/>
        </w:rPr>
      </w:pPr>
    </w:p>
    <w:p w:rsidR="00FA1E21" w:rsidRPr="002A5489" w:rsidRDefault="00FA1E21" w:rsidP="00FA1E21">
      <w:pPr>
        <w:spacing w:after="0" w:line="240" w:lineRule="auto"/>
        <w:jc w:val="both"/>
        <w:rPr>
          <w:rFonts w:ascii="Times New Roman" w:hAnsi="Times New Roman" w:cs="Times New Roman"/>
          <w:sz w:val="24"/>
          <w:szCs w:val="24"/>
        </w:rPr>
      </w:pPr>
      <w:r w:rsidRPr="002A5489">
        <w:rPr>
          <w:rFonts w:ascii="Times New Roman" w:hAnsi="Times New Roman" w:cs="Times New Roman"/>
          <w:sz w:val="24"/>
          <w:szCs w:val="24"/>
        </w:rPr>
        <w:t>iv)</w:t>
      </w:r>
      <w:r w:rsidRPr="002A5489">
        <w:rPr>
          <w:rFonts w:ascii="Times New Roman" w:hAnsi="Times New Roman" w:cs="Times New Roman"/>
          <w:sz w:val="24"/>
          <w:szCs w:val="24"/>
        </w:rPr>
        <w:tab/>
        <w:t>Free after completion service for said jobs, and free of cost repairs and warranty</w:t>
      </w:r>
    </w:p>
    <w:p w:rsidR="00FA1E21" w:rsidRPr="002A5489" w:rsidRDefault="00FA1E21" w:rsidP="00FA1E21">
      <w:pPr>
        <w:spacing w:after="0" w:line="240" w:lineRule="auto"/>
        <w:jc w:val="both"/>
        <w:rPr>
          <w:rFonts w:ascii="Times New Roman" w:hAnsi="Times New Roman" w:cs="Times New Roman"/>
          <w:sz w:val="24"/>
          <w:szCs w:val="24"/>
        </w:rPr>
      </w:pPr>
      <w:r w:rsidRPr="002A5489">
        <w:rPr>
          <w:rFonts w:ascii="Times New Roman" w:hAnsi="Times New Roman" w:cs="Times New Roman"/>
          <w:sz w:val="24"/>
          <w:szCs w:val="24"/>
        </w:rPr>
        <w:t xml:space="preserve">             period (at least one year) should be indicated in the bid.</w:t>
      </w:r>
    </w:p>
    <w:p w:rsidR="00FA1E21" w:rsidRPr="002A5489" w:rsidRDefault="00FA1E21" w:rsidP="00FA1E21">
      <w:pPr>
        <w:spacing w:after="0" w:line="240" w:lineRule="auto"/>
        <w:jc w:val="both"/>
        <w:rPr>
          <w:rFonts w:ascii="Times New Roman" w:hAnsi="Times New Roman" w:cs="Times New Roman"/>
          <w:sz w:val="24"/>
          <w:szCs w:val="24"/>
        </w:rPr>
      </w:pPr>
    </w:p>
    <w:p w:rsidR="00FA1E21" w:rsidRPr="002A5489" w:rsidRDefault="00FA1E21" w:rsidP="00FA1E21">
      <w:pPr>
        <w:tabs>
          <w:tab w:val="left" w:pos="180"/>
        </w:tabs>
        <w:spacing w:after="0" w:line="240" w:lineRule="auto"/>
        <w:ind w:left="720" w:hanging="720"/>
        <w:jc w:val="both"/>
        <w:rPr>
          <w:rFonts w:ascii="Times New Roman" w:hAnsi="Times New Roman" w:cs="Times New Roman"/>
          <w:sz w:val="24"/>
          <w:szCs w:val="24"/>
        </w:rPr>
      </w:pPr>
      <w:r w:rsidRPr="002A5489">
        <w:rPr>
          <w:rFonts w:ascii="Times New Roman" w:hAnsi="Times New Roman" w:cs="Times New Roman"/>
          <w:sz w:val="24"/>
          <w:szCs w:val="24"/>
        </w:rPr>
        <w:t>v)</w:t>
      </w:r>
      <w:r w:rsidRPr="002A5489">
        <w:rPr>
          <w:rFonts w:ascii="Times New Roman" w:hAnsi="Times New Roman" w:cs="Times New Roman"/>
          <w:sz w:val="24"/>
          <w:szCs w:val="24"/>
        </w:rPr>
        <w:tab/>
        <w:t>The competent authority reserves the right to accept or reject all or any percentage of tender work due to unavoidable circumstances, legal objections, availability of funds etc.</w:t>
      </w:r>
    </w:p>
    <w:p w:rsidR="00FA1E21" w:rsidRPr="002A5489" w:rsidRDefault="00FA1E21" w:rsidP="00FA1E21">
      <w:pPr>
        <w:spacing w:after="0" w:line="240" w:lineRule="auto"/>
        <w:ind w:left="720" w:hanging="720"/>
        <w:jc w:val="both"/>
        <w:rPr>
          <w:rFonts w:ascii="Times New Roman" w:hAnsi="Times New Roman" w:cs="Times New Roman"/>
          <w:sz w:val="24"/>
          <w:szCs w:val="24"/>
        </w:rPr>
      </w:pPr>
    </w:p>
    <w:p w:rsidR="00FA1E21" w:rsidRPr="002A5489" w:rsidRDefault="00FA1E21" w:rsidP="00FA1E21">
      <w:pPr>
        <w:spacing w:after="0" w:line="240" w:lineRule="auto"/>
        <w:ind w:left="720" w:hanging="720"/>
        <w:jc w:val="both"/>
        <w:rPr>
          <w:rFonts w:ascii="Times New Roman" w:hAnsi="Times New Roman" w:cs="Times New Roman"/>
          <w:sz w:val="24"/>
          <w:szCs w:val="24"/>
        </w:rPr>
      </w:pPr>
      <w:r w:rsidRPr="002A5489">
        <w:rPr>
          <w:rFonts w:ascii="Times New Roman" w:hAnsi="Times New Roman" w:cs="Times New Roman"/>
          <w:sz w:val="24"/>
          <w:szCs w:val="24"/>
        </w:rPr>
        <w:t>vi)</w:t>
      </w:r>
      <w:r w:rsidRPr="002A5489">
        <w:rPr>
          <w:rFonts w:ascii="Times New Roman" w:hAnsi="Times New Roman" w:cs="Times New Roman"/>
          <w:sz w:val="24"/>
          <w:szCs w:val="24"/>
        </w:rPr>
        <w:tab/>
        <w:t xml:space="preserve">The interested parties may send their sealed tenders to the Secretary, PSF                </w:t>
      </w:r>
      <w:r w:rsidR="00F674B9">
        <w:rPr>
          <w:rFonts w:ascii="Times New Roman" w:hAnsi="Times New Roman" w:cs="Times New Roman"/>
          <w:sz w:val="24"/>
          <w:szCs w:val="24"/>
        </w:rPr>
        <w:t xml:space="preserve">       </w:t>
      </w:r>
      <w:bookmarkStart w:id="0" w:name="_GoBack"/>
      <w:bookmarkEnd w:id="0"/>
      <w:r w:rsidRPr="002A5489">
        <w:rPr>
          <w:rFonts w:ascii="Times New Roman" w:hAnsi="Times New Roman" w:cs="Times New Roman"/>
          <w:sz w:val="24"/>
          <w:szCs w:val="24"/>
        </w:rPr>
        <w:t xml:space="preserve">             1-Consititution Avenue, G-5/2, Islamabad on or before 09-10-2017, till 12:00 hrs., which will be opened on the same day at 12:30 hrs., in PSF in presence of the bidders or their authorized representatives if they care to do so. Late tenders/incomplete tenders will be ignored.</w:t>
      </w:r>
    </w:p>
    <w:p w:rsidR="00FA1E21" w:rsidRPr="002A5489" w:rsidRDefault="00FA1E21" w:rsidP="00FA1E21">
      <w:pPr>
        <w:spacing w:after="0" w:line="240" w:lineRule="auto"/>
        <w:ind w:left="720" w:hanging="720"/>
        <w:jc w:val="both"/>
        <w:rPr>
          <w:rFonts w:ascii="Times New Roman" w:hAnsi="Times New Roman" w:cs="Times New Roman"/>
          <w:sz w:val="24"/>
          <w:szCs w:val="24"/>
        </w:rPr>
      </w:pPr>
    </w:p>
    <w:p w:rsidR="00FA1E21" w:rsidRPr="002A5489" w:rsidRDefault="00FA1E21" w:rsidP="00FA1E21">
      <w:pPr>
        <w:ind w:left="720" w:hanging="720"/>
        <w:jc w:val="both"/>
        <w:rPr>
          <w:rFonts w:ascii="Times New Roman" w:hAnsi="Times New Roman" w:cs="Times New Roman"/>
          <w:sz w:val="24"/>
          <w:szCs w:val="24"/>
        </w:rPr>
      </w:pPr>
      <w:r w:rsidRPr="002A5489">
        <w:rPr>
          <w:rFonts w:ascii="Times New Roman" w:hAnsi="Times New Roman" w:cs="Times New Roman"/>
          <w:sz w:val="24"/>
          <w:szCs w:val="24"/>
        </w:rPr>
        <w:t>vii)</w:t>
      </w:r>
      <w:r w:rsidRPr="002A5489">
        <w:rPr>
          <w:rFonts w:ascii="Times New Roman" w:hAnsi="Times New Roman" w:cs="Times New Roman"/>
          <w:sz w:val="24"/>
          <w:szCs w:val="24"/>
        </w:rPr>
        <w:tab/>
        <w:t>The site can be visited from 2:00pm to 4:00pm during working days.</w:t>
      </w:r>
    </w:p>
    <w:p w:rsidR="00FA1E21" w:rsidRPr="002A5489" w:rsidRDefault="00FA1E21" w:rsidP="00FA1E21">
      <w:pPr>
        <w:ind w:left="720" w:hanging="720"/>
        <w:jc w:val="both"/>
        <w:rPr>
          <w:rFonts w:ascii="Times New Roman" w:hAnsi="Times New Roman" w:cs="Times New Roman"/>
          <w:sz w:val="24"/>
          <w:szCs w:val="24"/>
          <w:u w:val="single"/>
        </w:rPr>
      </w:pPr>
      <w:r w:rsidRPr="002A5489">
        <w:rPr>
          <w:rFonts w:ascii="Times New Roman" w:hAnsi="Times New Roman" w:cs="Times New Roman"/>
          <w:sz w:val="24"/>
          <w:szCs w:val="24"/>
        </w:rPr>
        <w:t>viii)</w:t>
      </w:r>
      <w:r w:rsidRPr="002A5489">
        <w:rPr>
          <w:rFonts w:ascii="Times New Roman" w:hAnsi="Times New Roman" w:cs="Times New Roman"/>
          <w:sz w:val="24"/>
          <w:szCs w:val="24"/>
        </w:rPr>
        <w:tab/>
        <w:t>The work may be increased or decreased as desired by office.</w:t>
      </w:r>
    </w:p>
    <w:p w:rsidR="00FA1E21" w:rsidRPr="002A5489" w:rsidRDefault="00FA1E21" w:rsidP="00FA1E21">
      <w:pPr>
        <w:spacing w:after="0" w:line="240" w:lineRule="auto"/>
        <w:ind w:left="720" w:hanging="720"/>
        <w:jc w:val="both"/>
        <w:rPr>
          <w:rFonts w:ascii="Times New Roman" w:hAnsi="Times New Roman" w:cs="Times New Roman"/>
          <w:sz w:val="24"/>
          <w:szCs w:val="24"/>
          <w:u w:val="single"/>
        </w:rPr>
      </w:pPr>
      <w:r w:rsidRPr="002A5489">
        <w:rPr>
          <w:rFonts w:ascii="Times New Roman" w:hAnsi="Times New Roman" w:cs="Times New Roman"/>
          <w:sz w:val="24"/>
          <w:szCs w:val="24"/>
        </w:rPr>
        <w:t>ix)        No advance payment/part payment shall be released. Total payment shall be released in as per actual measurement after completion of the jobs.</w:t>
      </w:r>
    </w:p>
    <w:p w:rsidR="00FA1E21" w:rsidRDefault="00FA1E21" w:rsidP="00FA1E21">
      <w:pPr>
        <w:spacing w:after="0" w:line="240" w:lineRule="auto"/>
        <w:ind w:left="6480" w:firstLine="720"/>
        <w:rPr>
          <w:b/>
        </w:rPr>
      </w:pPr>
    </w:p>
    <w:p w:rsidR="00FA1E21" w:rsidRDefault="00FA1E21" w:rsidP="00FA1E21">
      <w:pPr>
        <w:spacing w:after="0" w:line="240" w:lineRule="auto"/>
        <w:ind w:left="6480" w:firstLine="720"/>
        <w:rPr>
          <w:b/>
        </w:rPr>
      </w:pPr>
      <w:r>
        <w:rPr>
          <w:b/>
        </w:rPr>
        <w:t xml:space="preserve">   </w:t>
      </w:r>
    </w:p>
    <w:p w:rsidR="00FA1E21" w:rsidRDefault="00FA1E21" w:rsidP="00FA1E21">
      <w:pPr>
        <w:spacing w:after="0" w:line="240" w:lineRule="auto"/>
        <w:ind w:left="6480" w:firstLine="720"/>
        <w:rPr>
          <w:b/>
        </w:rPr>
      </w:pPr>
    </w:p>
    <w:p w:rsidR="00FA1E21" w:rsidRDefault="00FA1E21" w:rsidP="00FA1E21">
      <w:pPr>
        <w:spacing w:after="0" w:line="240" w:lineRule="auto"/>
        <w:ind w:left="6480" w:firstLine="720"/>
        <w:rPr>
          <w:b/>
        </w:rPr>
      </w:pPr>
      <w:r>
        <w:rPr>
          <w:b/>
        </w:rPr>
        <w:t xml:space="preserve">   Secretary,</w:t>
      </w:r>
    </w:p>
    <w:p w:rsidR="00FA1E21" w:rsidRDefault="00FA1E21" w:rsidP="00FA1E21">
      <w:pPr>
        <w:spacing w:after="0" w:line="240" w:lineRule="auto"/>
        <w:ind w:left="6480"/>
        <w:jc w:val="center"/>
        <w:rPr>
          <w:b/>
        </w:rPr>
      </w:pPr>
      <w:r>
        <w:rPr>
          <w:b/>
        </w:rPr>
        <w:t>Pakistan Science Foundation</w:t>
      </w:r>
    </w:p>
    <w:p w:rsidR="00FA1E21" w:rsidRDefault="00FA1E21" w:rsidP="00FA1E21">
      <w:pPr>
        <w:spacing w:after="0" w:line="240" w:lineRule="auto"/>
        <w:ind w:left="6480" w:firstLine="720"/>
        <w:rPr>
          <w:b/>
        </w:rPr>
      </w:pPr>
      <w:r>
        <w:rPr>
          <w:b/>
        </w:rPr>
        <w:t>1-Consititution</w:t>
      </w:r>
    </w:p>
    <w:p w:rsidR="00FA1E21" w:rsidRPr="006F0CC0" w:rsidRDefault="00FA1E21" w:rsidP="00FA1E21">
      <w:pPr>
        <w:spacing w:after="0" w:line="240" w:lineRule="auto"/>
        <w:ind w:left="6480"/>
        <w:rPr>
          <w:b/>
        </w:rPr>
      </w:pPr>
      <w:r>
        <w:rPr>
          <w:b/>
        </w:rPr>
        <w:t xml:space="preserve">    Avenue, G-5/2, Islamabad</w:t>
      </w:r>
    </w:p>
    <w:p w:rsidR="00FA1E21" w:rsidRPr="00C57245" w:rsidRDefault="00FA1E21" w:rsidP="00FA1E21">
      <w:pPr>
        <w:spacing w:after="0" w:line="240" w:lineRule="auto"/>
        <w:rPr>
          <w:b/>
          <w:u w:val="single"/>
        </w:rPr>
      </w:pPr>
      <w:r>
        <w:t xml:space="preserve">                                                                                                                                      </w:t>
      </w:r>
      <w:hyperlink r:id="rId8" w:history="1">
        <w:r w:rsidRPr="00C57245">
          <w:rPr>
            <w:rStyle w:val="Hyperlink"/>
          </w:rPr>
          <w:t>Tel:-</w:t>
        </w:r>
      </w:hyperlink>
      <w:r>
        <w:rPr>
          <w:b/>
          <w:u w:val="single"/>
        </w:rPr>
        <w:t xml:space="preserve"> 9206725,</w:t>
      </w:r>
      <w:r w:rsidRPr="00C57245">
        <w:rPr>
          <w:b/>
          <w:u w:val="single"/>
        </w:rPr>
        <w:t xml:space="preserve"> 9215067-68</w:t>
      </w:r>
    </w:p>
    <w:p w:rsidR="00FA1E21" w:rsidRDefault="00FA1E21" w:rsidP="00FA1E21">
      <w:pPr>
        <w:rPr>
          <w:b/>
          <w:u w:val="single"/>
        </w:rPr>
      </w:pPr>
      <w:r w:rsidRPr="00C57245">
        <w:rPr>
          <w:b/>
        </w:rPr>
        <w:t xml:space="preserve">                                 </w:t>
      </w:r>
      <w:r w:rsidRPr="00C57245">
        <w:rPr>
          <w:b/>
        </w:rPr>
        <w:tab/>
      </w:r>
      <w:r w:rsidRPr="00C57245">
        <w:rPr>
          <w:b/>
        </w:rPr>
        <w:tab/>
      </w:r>
      <w:r w:rsidRPr="00C57245">
        <w:rPr>
          <w:b/>
        </w:rPr>
        <w:tab/>
      </w:r>
      <w:r>
        <w:rPr>
          <w:b/>
        </w:rPr>
        <w:tab/>
      </w:r>
      <w:r>
        <w:rPr>
          <w:b/>
        </w:rPr>
        <w:tab/>
      </w:r>
      <w:r>
        <w:rPr>
          <w:b/>
        </w:rPr>
        <w:tab/>
      </w:r>
      <w:r>
        <w:rPr>
          <w:b/>
        </w:rPr>
        <w:tab/>
        <w:t xml:space="preserve">               </w:t>
      </w:r>
      <w:r w:rsidRPr="00C57245">
        <w:rPr>
          <w:b/>
          <w:u w:val="single"/>
        </w:rPr>
        <w:t xml:space="preserve">Fax No.9202468 </w:t>
      </w:r>
      <w:r>
        <w:rPr>
          <w:b/>
          <w:u w:val="single"/>
        </w:rPr>
        <w:t xml:space="preserve">   </w:t>
      </w:r>
    </w:p>
    <w:p w:rsidR="00FA1E21" w:rsidRDefault="00FA1E21"/>
    <w:p w:rsidR="00FA1E21" w:rsidRDefault="00FA1E21"/>
    <w:p w:rsidR="00FA1E21" w:rsidRPr="003A1862" w:rsidRDefault="00FA1E21" w:rsidP="00FA1E21">
      <w:pPr>
        <w:spacing w:after="0" w:line="240" w:lineRule="auto"/>
        <w:jc w:val="center"/>
        <w:rPr>
          <w:b/>
          <w:sz w:val="24"/>
          <w:szCs w:val="24"/>
          <w:u w:val="single"/>
        </w:rPr>
      </w:pPr>
      <w:r w:rsidRPr="003A1862">
        <w:rPr>
          <w:b/>
          <w:sz w:val="24"/>
          <w:szCs w:val="24"/>
          <w:u w:val="single"/>
        </w:rPr>
        <w:t>ACCEPTANCE CERTIFICATE</w:t>
      </w:r>
    </w:p>
    <w:p w:rsidR="00FA1E21" w:rsidRDefault="00FA1E21" w:rsidP="00FA1E21">
      <w:pPr>
        <w:spacing w:after="0" w:line="240" w:lineRule="auto"/>
        <w:jc w:val="both"/>
        <w:rPr>
          <w:b/>
          <w:sz w:val="24"/>
          <w:szCs w:val="24"/>
        </w:rPr>
      </w:pPr>
    </w:p>
    <w:p w:rsidR="00FA1E21" w:rsidRDefault="00FA1E21" w:rsidP="00FA1E21">
      <w:pPr>
        <w:spacing w:after="0" w:line="240" w:lineRule="auto"/>
        <w:jc w:val="both"/>
        <w:rPr>
          <w:b/>
          <w:sz w:val="24"/>
          <w:szCs w:val="24"/>
        </w:rPr>
      </w:pPr>
    </w:p>
    <w:p w:rsidR="00FA1E21" w:rsidRPr="003A1862" w:rsidRDefault="00FA1E21" w:rsidP="00FA1E21">
      <w:pPr>
        <w:spacing w:after="0" w:line="240" w:lineRule="auto"/>
        <w:jc w:val="both"/>
        <w:rPr>
          <w:b/>
          <w:sz w:val="24"/>
          <w:szCs w:val="24"/>
        </w:rPr>
      </w:pPr>
    </w:p>
    <w:p w:rsidR="00FA1E21" w:rsidRPr="00A52049" w:rsidRDefault="00FA1E21" w:rsidP="00FA1E21">
      <w:pPr>
        <w:pStyle w:val="ListParagraph"/>
        <w:numPr>
          <w:ilvl w:val="0"/>
          <w:numId w:val="1"/>
        </w:numPr>
        <w:spacing w:after="0" w:line="360" w:lineRule="auto"/>
        <w:ind w:left="720" w:hanging="720"/>
        <w:jc w:val="both"/>
        <w:rPr>
          <w:sz w:val="24"/>
          <w:szCs w:val="24"/>
        </w:rPr>
      </w:pPr>
      <w:r w:rsidRPr="00A52049">
        <w:rPr>
          <w:sz w:val="24"/>
          <w:szCs w:val="24"/>
        </w:rPr>
        <w:t>________________________________________</w:t>
      </w:r>
      <w:r>
        <w:rPr>
          <w:sz w:val="24"/>
          <w:szCs w:val="24"/>
        </w:rPr>
        <w:t>_____________________________</w:t>
      </w:r>
    </w:p>
    <w:p w:rsidR="00FA1E21" w:rsidRPr="003A1862" w:rsidRDefault="00FA1E21" w:rsidP="00FA1E21">
      <w:pPr>
        <w:spacing w:after="0" w:line="360" w:lineRule="auto"/>
        <w:rPr>
          <w:sz w:val="24"/>
          <w:szCs w:val="24"/>
        </w:rPr>
      </w:pPr>
      <w:r w:rsidRPr="003A1862">
        <w:rPr>
          <w:sz w:val="24"/>
          <w:szCs w:val="24"/>
        </w:rPr>
        <w:t>OWNER/LEGAL REPRESENTATIVE OF M/S. _________________</w:t>
      </w:r>
      <w:r>
        <w:rPr>
          <w:sz w:val="24"/>
          <w:szCs w:val="24"/>
        </w:rPr>
        <w:t>__________________________________________________________</w:t>
      </w:r>
    </w:p>
    <w:p w:rsidR="00FA1E21" w:rsidRPr="003A1862" w:rsidRDefault="00FA1E21" w:rsidP="00FA1E21">
      <w:pPr>
        <w:spacing w:after="0" w:line="360" w:lineRule="auto"/>
        <w:jc w:val="both"/>
        <w:rPr>
          <w:sz w:val="24"/>
          <w:szCs w:val="24"/>
        </w:rPr>
      </w:pPr>
      <w:r w:rsidRPr="003A1862">
        <w:rPr>
          <w:sz w:val="24"/>
          <w:szCs w:val="24"/>
        </w:rPr>
        <w:t>Hereby, confirm that terms &amp; conditions mentioned in this Tender Document are acceptable to me (as a whole) and I shall abide by these terms and conditions.</w:t>
      </w:r>
    </w:p>
    <w:p w:rsidR="00FA1E21" w:rsidRPr="003A1862" w:rsidRDefault="00FA1E21" w:rsidP="00FA1E21">
      <w:pPr>
        <w:spacing w:after="0" w:line="240" w:lineRule="auto"/>
        <w:jc w:val="both"/>
        <w:rPr>
          <w:sz w:val="24"/>
          <w:szCs w:val="24"/>
        </w:rPr>
      </w:pPr>
    </w:p>
    <w:p w:rsidR="00FA1E21" w:rsidRPr="003A1862" w:rsidRDefault="00FA1E21" w:rsidP="00FA1E21">
      <w:pPr>
        <w:spacing w:after="0" w:line="360" w:lineRule="auto"/>
        <w:jc w:val="both"/>
        <w:rPr>
          <w:sz w:val="24"/>
          <w:szCs w:val="24"/>
        </w:rPr>
      </w:pPr>
      <w:r w:rsidRPr="003A1862">
        <w:rPr>
          <w:sz w:val="24"/>
          <w:szCs w:val="24"/>
        </w:rPr>
        <w:t>2.</w:t>
      </w:r>
      <w:r w:rsidRPr="003A1862">
        <w:rPr>
          <w:sz w:val="24"/>
          <w:szCs w:val="24"/>
        </w:rPr>
        <w:tab/>
        <w:t>The supplied items/jobs done will be of the best quality/standard and as per specifications mentioned in the Tender Documents.  I will be bound to replace any number of items/parts, if found sub-standard, unsatisfactory or defective, without any extra claim to PSF, Islamabad. If failed to do so I agree that PSF has the right to confiscate/forfeit the earnest money an</w:t>
      </w:r>
      <w:r>
        <w:rPr>
          <w:sz w:val="24"/>
          <w:szCs w:val="24"/>
        </w:rPr>
        <w:t>d may likely blacklist our firm.</w:t>
      </w:r>
    </w:p>
    <w:p w:rsidR="00FA1E21" w:rsidRPr="003A1862" w:rsidRDefault="00FA1E21" w:rsidP="00FA1E21">
      <w:pPr>
        <w:spacing w:after="0" w:line="240" w:lineRule="auto"/>
        <w:jc w:val="both"/>
        <w:rPr>
          <w:b/>
          <w:sz w:val="24"/>
          <w:szCs w:val="24"/>
        </w:rPr>
      </w:pPr>
    </w:p>
    <w:p w:rsidR="00FA1E21" w:rsidRPr="003A1862" w:rsidRDefault="00FA1E21" w:rsidP="00FA1E21">
      <w:pPr>
        <w:spacing w:after="0" w:line="240" w:lineRule="auto"/>
        <w:jc w:val="both"/>
        <w:rPr>
          <w:b/>
          <w:sz w:val="24"/>
          <w:szCs w:val="24"/>
        </w:rPr>
      </w:pPr>
    </w:p>
    <w:p w:rsidR="00FA1E21" w:rsidRPr="003A1862" w:rsidRDefault="00FA1E21" w:rsidP="00FA1E21">
      <w:pPr>
        <w:spacing w:after="0" w:line="240" w:lineRule="auto"/>
        <w:jc w:val="both"/>
        <w:rPr>
          <w:b/>
          <w:sz w:val="24"/>
          <w:szCs w:val="24"/>
        </w:rPr>
      </w:pPr>
      <w:r w:rsidRPr="003A1862">
        <w:rPr>
          <w:b/>
          <w:sz w:val="24"/>
          <w:szCs w:val="24"/>
        </w:rPr>
        <w:t>(Supplier)</w:t>
      </w:r>
    </w:p>
    <w:p w:rsidR="00FA1E21" w:rsidRPr="003A1862" w:rsidRDefault="00FA1E21" w:rsidP="00FA1E21">
      <w:pPr>
        <w:spacing w:after="0" w:line="240" w:lineRule="auto"/>
        <w:jc w:val="both"/>
        <w:rPr>
          <w:b/>
          <w:sz w:val="24"/>
          <w:szCs w:val="24"/>
        </w:rPr>
      </w:pPr>
    </w:p>
    <w:p w:rsidR="00FA1E21" w:rsidRPr="003A1862" w:rsidRDefault="00FA1E21" w:rsidP="00FA1E21">
      <w:pPr>
        <w:spacing w:after="0" w:line="240" w:lineRule="auto"/>
        <w:jc w:val="both"/>
        <w:rPr>
          <w:b/>
          <w:sz w:val="24"/>
          <w:szCs w:val="24"/>
        </w:rPr>
      </w:pPr>
    </w:p>
    <w:p w:rsidR="00FA1E21" w:rsidRPr="003A1862" w:rsidRDefault="00FA1E21" w:rsidP="00FA1E21">
      <w:pPr>
        <w:spacing w:after="0" w:line="240" w:lineRule="auto"/>
        <w:jc w:val="both"/>
        <w:rPr>
          <w:b/>
          <w:sz w:val="24"/>
          <w:szCs w:val="24"/>
        </w:rPr>
      </w:pPr>
    </w:p>
    <w:p w:rsidR="00FA1E21" w:rsidRPr="003A1862" w:rsidRDefault="00FA1E21" w:rsidP="00FA1E21">
      <w:pPr>
        <w:spacing w:after="0" w:line="360" w:lineRule="auto"/>
        <w:jc w:val="both"/>
        <w:rPr>
          <w:b/>
          <w:sz w:val="24"/>
          <w:szCs w:val="24"/>
        </w:rPr>
      </w:pPr>
      <w:r w:rsidRPr="003A1862">
        <w:rPr>
          <w:b/>
          <w:sz w:val="24"/>
          <w:szCs w:val="24"/>
        </w:rPr>
        <w:t>Signatures with seal:</w:t>
      </w:r>
    </w:p>
    <w:p w:rsidR="00FA1E21" w:rsidRPr="003A1862" w:rsidRDefault="00FA1E21" w:rsidP="00FA1E21">
      <w:pPr>
        <w:spacing w:after="0" w:line="360" w:lineRule="auto"/>
        <w:jc w:val="both"/>
        <w:rPr>
          <w:b/>
          <w:sz w:val="24"/>
          <w:szCs w:val="24"/>
        </w:rPr>
      </w:pPr>
      <w:r w:rsidRPr="003A1862">
        <w:rPr>
          <w:b/>
          <w:sz w:val="24"/>
          <w:szCs w:val="24"/>
        </w:rPr>
        <w:t>Owner/representative) (Attested copy attached)</w:t>
      </w:r>
    </w:p>
    <w:p w:rsidR="00FA1E21" w:rsidRPr="003A1862" w:rsidRDefault="00FA1E21" w:rsidP="00FA1E21">
      <w:pPr>
        <w:spacing w:after="0" w:line="360" w:lineRule="auto"/>
        <w:jc w:val="both"/>
        <w:rPr>
          <w:b/>
          <w:sz w:val="24"/>
          <w:szCs w:val="24"/>
        </w:rPr>
      </w:pPr>
      <w:r w:rsidRPr="003A1862">
        <w:rPr>
          <w:b/>
          <w:sz w:val="24"/>
          <w:szCs w:val="24"/>
        </w:rPr>
        <w:t>Dated____________________________________</w:t>
      </w:r>
    </w:p>
    <w:p w:rsidR="00FA1E21" w:rsidRPr="003A1862" w:rsidRDefault="00FA1E21" w:rsidP="00FA1E21">
      <w:pPr>
        <w:spacing w:after="0" w:line="360" w:lineRule="auto"/>
        <w:jc w:val="both"/>
        <w:rPr>
          <w:b/>
          <w:sz w:val="24"/>
          <w:szCs w:val="24"/>
        </w:rPr>
      </w:pPr>
      <w:r w:rsidRPr="003A1862">
        <w:rPr>
          <w:b/>
          <w:sz w:val="24"/>
          <w:szCs w:val="24"/>
        </w:rPr>
        <w:t>CNIC No.__________________________________ (Attested copy attached)</w:t>
      </w:r>
    </w:p>
    <w:p w:rsidR="00FA1E21" w:rsidRPr="003A1862" w:rsidRDefault="00FA1E21" w:rsidP="00FA1E21">
      <w:pPr>
        <w:spacing w:after="0" w:line="360" w:lineRule="auto"/>
        <w:jc w:val="both"/>
        <w:rPr>
          <w:b/>
          <w:sz w:val="24"/>
          <w:szCs w:val="24"/>
        </w:rPr>
      </w:pPr>
      <w:r w:rsidRPr="003A1862">
        <w:rPr>
          <w:b/>
          <w:sz w:val="24"/>
          <w:szCs w:val="24"/>
        </w:rPr>
        <w:t>Phone NO._________________________________</w:t>
      </w:r>
    </w:p>
    <w:p w:rsidR="00FA1E21" w:rsidRPr="003A1862" w:rsidRDefault="00FA1E21" w:rsidP="00FA1E21">
      <w:pPr>
        <w:spacing w:after="0" w:line="360" w:lineRule="auto"/>
        <w:jc w:val="both"/>
        <w:rPr>
          <w:b/>
          <w:sz w:val="24"/>
          <w:szCs w:val="24"/>
        </w:rPr>
      </w:pPr>
      <w:r w:rsidRPr="003A1862">
        <w:rPr>
          <w:b/>
          <w:sz w:val="24"/>
          <w:szCs w:val="24"/>
        </w:rPr>
        <w:t>Cell NO.___________________________________</w:t>
      </w:r>
    </w:p>
    <w:p w:rsidR="00FA1E21" w:rsidRDefault="00FA1E21"/>
    <w:p w:rsidR="00FA1E21" w:rsidRDefault="00FA1E21"/>
    <w:sectPr w:rsidR="00FA1E21" w:rsidSect="00FA1E21">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38B" w:rsidRDefault="00D7338B" w:rsidP="00FA1E21">
      <w:pPr>
        <w:spacing w:after="0" w:line="240" w:lineRule="auto"/>
      </w:pPr>
      <w:r>
        <w:separator/>
      </w:r>
    </w:p>
  </w:endnote>
  <w:endnote w:type="continuationSeparator" w:id="0">
    <w:p w:rsidR="00D7338B" w:rsidRDefault="00D7338B" w:rsidP="00FA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38B" w:rsidRDefault="00D7338B" w:rsidP="00FA1E21">
      <w:pPr>
        <w:spacing w:after="0" w:line="240" w:lineRule="auto"/>
      </w:pPr>
      <w:r>
        <w:separator/>
      </w:r>
    </w:p>
  </w:footnote>
  <w:footnote w:type="continuationSeparator" w:id="0">
    <w:p w:rsidR="00D7338B" w:rsidRDefault="00D7338B" w:rsidP="00FA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149266"/>
      <w:docPartObj>
        <w:docPartGallery w:val="Page Numbers (Top of Page)"/>
        <w:docPartUnique/>
      </w:docPartObj>
    </w:sdtPr>
    <w:sdtEndPr>
      <w:rPr>
        <w:noProof/>
      </w:rPr>
    </w:sdtEndPr>
    <w:sdtContent>
      <w:p w:rsidR="00FA1E21" w:rsidRDefault="00FA1E21">
        <w:pPr>
          <w:pStyle w:val="Header"/>
          <w:jc w:val="center"/>
        </w:pPr>
        <w:r>
          <w:fldChar w:fldCharType="begin"/>
        </w:r>
        <w:r>
          <w:instrText xml:space="preserve"> PAGE   \* MERGEFORMAT </w:instrText>
        </w:r>
        <w:r>
          <w:fldChar w:fldCharType="separate"/>
        </w:r>
        <w:r w:rsidR="00F674B9">
          <w:rPr>
            <w:noProof/>
          </w:rPr>
          <w:t>4</w:t>
        </w:r>
        <w:r>
          <w:rPr>
            <w:noProof/>
          </w:rPr>
          <w:fldChar w:fldCharType="end"/>
        </w:r>
      </w:p>
    </w:sdtContent>
  </w:sdt>
  <w:p w:rsidR="00FA1E21" w:rsidRDefault="00FA1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84F6C"/>
    <w:multiLevelType w:val="hybridMultilevel"/>
    <w:tmpl w:val="44D070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21"/>
    <w:rsid w:val="002A5489"/>
    <w:rsid w:val="00A90F4C"/>
    <w:rsid w:val="00C358E2"/>
    <w:rsid w:val="00C839A7"/>
    <w:rsid w:val="00D7338B"/>
    <w:rsid w:val="00DB2743"/>
    <w:rsid w:val="00E723A7"/>
    <w:rsid w:val="00F674B9"/>
    <w:rsid w:val="00FA1E21"/>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D11F6-D098-4BE7-846A-A4EE0674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2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E21"/>
    <w:rPr>
      <w:color w:val="0563C1" w:themeColor="hyperlink"/>
      <w:u w:val="single"/>
    </w:rPr>
  </w:style>
  <w:style w:type="paragraph" w:styleId="ListParagraph">
    <w:name w:val="List Paragraph"/>
    <w:basedOn w:val="Normal"/>
    <w:uiPriority w:val="34"/>
    <w:qFormat/>
    <w:rsid w:val="00FA1E21"/>
    <w:pPr>
      <w:ind w:left="720"/>
      <w:contextualSpacing/>
    </w:pPr>
  </w:style>
  <w:style w:type="table" w:styleId="TableGrid">
    <w:name w:val="Table Grid"/>
    <w:basedOn w:val="TableNormal"/>
    <w:uiPriority w:val="39"/>
    <w:rsid w:val="00FA1E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A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E21"/>
    <w:rPr>
      <w:rFonts w:eastAsiaTheme="minorEastAsia"/>
    </w:rPr>
  </w:style>
  <w:style w:type="paragraph" w:styleId="Footer">
    <w:name w:val="footer"/>
    <w:basedOn w:val="Normal"/>
    <w:link w:val="FooterChar"/>
    <w:uiPriority w:val="99"/>
    <w:unhideWhenUsed/>
    <w:rsid w:val="00FA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E2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3" Type="http://schemas.openxmlformats.org/officeDocument/2006/relationships/settings" Target="settings.xml"/><Relationship Id="rId7" Type="http://schemas.openxmlformats.org/officeDocument/2006/relationships/hyperlink" Target="http://www.pp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Mahmud</dc:creator>
  <cp:keywords/>
  <dc:description/>
  <cp:lastModifiedBy>Khalid Mahmud</cp:lastModifiedBy>
  <cp:revision>6</cp:revision>
  <dcterms:created xsi:type="dcterms:W3CDTF">2017-09-21T08:53:00Z</dcterms:created>
  <dcterms:modified xsi:type="dcterms:W3CDTF">2017-09-21T09:35:00Z</dcterms:modified>
</cp:coreProperties>
</file>